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B3DDF" w:rsidRPr="009915F7" w14:paraId="08F2B6C5" w14:textId="77777777" w:rsidTr="002D35C9">
        <w:tc>
          <w:tcPr>
            <w:tcW w:w="2324" w:type="dxa"/>
          </w:tcPr>
          <w:p w14:paraId="106E4C91" w14:textId="42E38384" w:rsidR="00DB3DDF" w:rsidRPr="009915F7" w:rsidRDefault="00DB3DDF" w:rsidP="002D35C9">
            <w:pPr>
              <w:rPr>
                <w:rFonts w:ascii="Century Gothic" w:hAnsi="Century Gothic"/>
              </w:rPr>
            </w:pPr>
            <w:bookmarkStart w:id="0" w:name="_GoBack"/>
            <w:r w:rsidRPr="009915F7">
              <w:rPr>
                <w:rFonts w:ascii="Century Gothic" w:hAnsi="Century Gothic" w:cstheme="minorHAnsi"/>
              </w:rPr>
              <w:t xml:space="preserve">Week 1: </w:t>
            </w:r>
            <w:r w:rsidR="00C76E60" w:rsidRPr="009915F7">
              <w:rPr>
                <w:rFonts w:ascii="Century Gothic" w:hAnsi="Century Gothic" w:cstheme="minorHAnsi"/>
              </w:rPr>
              <w:t>17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C76E60" w:rsidRPr="009915F7">
              <w:rPr>
                <w:rFonts w:ascii="Century Gothic" w:hAnsi="Century Gothic" w:cstheme="minorHAnsi"/>
              </w:rPr>
              <w:t>4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24" w:type="dxa"/>
          </w:tcPr>
          <w:p w14:paraId="727C0AC0" w14:textId="3896DE9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Week 2: </w:t>
            </w:r>
            <w:r w:rsidR="001A1B09" w:rsidRPr="009915F7">
              <w:rPr>
                <w:rFonts w:ascii="Century Gothic" w:hAnsi="Century Gothic" w:cstheme="minorHAnsi"/>
              </w:rPr>
              <w:t>2</w:t>
            </w:r>
            <w:r w:rsidR="00C76E60" w:rsidRPr="009915F7">
              <w:rPr>
                <w:rFonts w:ascii="Century Gothic" w:hAnsi="Century Gothic" w:cstheme="minorHAnsi"/>
              </w:rPr>
              <w:t>4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C76E60" w:rsidRPr="009915F7">
              <w:rPr>
                <w:rFonts w:ascii="Century Gothic" w:hAnsi="Century Gothic" w:cstheme="minorHAnsi"/>
              </w:rPr>
              <w:t>4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25" w:type="dxa"/>
          </w:tcPr>
          <w:p w14:paraId="1BB54ACF" w14:textId="7D06D44A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Week 3: </w:t>
            </w:r>
            <w:r w:rsidR="001A1B09" w:rsidRPr="009915F7">
              <w:rPr>
                <w:rFonts w:ascii="Century Gothic" w:hAnsi="Century Gothic" w:cstheme="minorHAnsi"/>
              </w:rPr>
              <w:t>0</w:t>
            </w:r>
            <w:r w:rsidR="00C76E60" w:rsidRPr="009915F7">
              <w:rPr>
                <w:rFonts w:ascii="Century Gothic" w:hAnsi="Century Gothic" w:cstheme="minorHAnsi"/>
              </w:rPr>
              <w:t>1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C76E60" w:rsidRPr="009915F7">
              <w:rPr>
                <w:rFonts w:ascii="Century Gothic" w:hAnsi="Century Gothic" w:cstheme="minorHAnsi"/>
              </w:rPr>
              <w:t>5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25" w:type="dxa"/>
          </w:tcPr>
          <w:p w14:paraId="15039FC6" w14:textId="18E5532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Week 4: </w:t>
            </w:r>
            <w:r w:rsidR="00C76E60" w:rsidRPr="009915F7">
              <w:rPr>
                <w:rFonts w:ascii="Century Gothic" w:hAnsi="Century Gothic" w:cstheme="minorHAnsi"/>
              </w:rPr>
              <w:t>08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C76E60" w:rsidRPr="009915F7">
              <w:rPr>
                <w:rFonts w:ascii="Century Gothic" w:hAnsi="Century Gothic" w:cstheme="minorHAnsi"/>
              </w:rPr>
              <w:t>5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25" w:type="dxa"/>
          </w:tcPr>
          <w:p w14:paraId="471527BA" w14:textId="7A53ADDF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Week 5: </w:t>
            </w:r>
            <w:r w:rsidR="00C76E60" w:rsidRPr="009915F7">
              <w:rPr>
                <w:rFonts w:ascii="Century Gothic" w:hAnsi="Century Gothic" w:cstheme="minorHAnsi"/>
              </w:rPr>
              <w:t>15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1A1B09" w:rsidRPr="009915F7">
              <w:rPr>
                <w:rFonts w:ascii="Century Gothic" w:hAnsi="Century Gothic" w:cstheme="minorHAnsi"/>
              </w:rPr>
              <w:t>3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25" w:type="dxa"/>
          </w:tcPr>
          <w:p w14:paraId="11A1D846" w14:textId="43E6A7A9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Week 6: </w:t>
            </w:r>
            <w:r w:rsidR="001A1B09" w:rsidRPr="009915F7">
              <w:rPr>
                <w:rFonts w:ascii="Century Gothic" w:hAnsi="Century Gothic" w:cstheme="minorHAnsi"/>
              </w:rPr>
              <w:t>2</w:t>
            </w:r>
            <w:r w:rsidR="00C76E60" w:rsidRPr="009915F7">
              <w:rPr>
                <w:rFonts w:ascii="Century Gothic" w:hAnsi="Century Gothic" w:cstheme="minorHAnsi"/>
              </w:rPr>
              <w:t>2</w:t>
            </w:r>
            <w:r w:rsidRPr="009915F7">
              <w:rPr>
                <w:rFonts w:ascii="Century Gothic" w:hAnsi="Century Gothic" w:cstheme="minorHAnsi"/>
              </w:rPr>
              <w:t>/0</w:t>
            </w:r>
            <w:r w:rsidR="001A1B09" w:rsidRPr="009915F7">
              <w:rPr>
                <w:rFonts w:ascii="Century Gothic" w:hAnsi="Century Gothic" w:cstheme="minorHAnsi"/>
              </w:rPr>
              <w:t>3</w:t>
            </w:r>
            <w:r w:rsidRPr="009915F7">
              <w:rPr>
                <w:rFonts w:ascii="Century Gothic" w:hAnsi="Century Gothic" w:cstheme="minorHAnsi"/>
              </w:rPr>
              <w:t>/23</w:t>
            </w:r>
          </w:p>
        </w:tc>
      </w:tr>
      <w:bookmarkEnd w:id="0"/>
      <w:tr w:rsidR="00DB3DDF" w:rsidRPr="009915F7" w14:paraId="524B9736" w14:textId="77777777" w:rsidTr="002D35C9">
        <w:tc>
          <w:tcPr>
            <w:tcW w:w="2324" w:type="dxa"/>
          </w:tcPr>
          <w:p w14:paraId="625A6607" w14:textId="62D5FA0A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6140C1" w:rsidRPr="009915F7">
              <w:rPr>
                <w:rFonts w:ascii="Century Gothic" w:hAnsi="Century Gothic" w:cstheme="minorHAnsi"/>
              </w:rPr>
              <w:t xml:space="preserve">More </w:t>
            </w:r>
            <w:r w:rsidR="006B3FDC" w:rsidRPr="009915F7">
              <w:rPr>
                <w:rFonts w:ascii="Century Gothic" w:hAnsi="Century Gothic" w:cstheme="minorHAnsi"/>
              </w:rPr>
              <w:t>Book</w:t>
            </w:r>
            <w:r w:rsidR="00C76E60" w:rsidRPr="009915F7">
              <w:rPr>
                <w:rFonts w:ascii="Century Gothic" w:hAnsi="Century Gothic" w:cstheme="minorHAnsi"/>
              </w:rPr>
              <w:t>s about Cats (April is National Pet Month)</w:t>
            </w:r>
          </w:p>
        </w:tc>
        <w:tc>
          <w:tcPr>
            <w:tcW w:w="2324" w:type="dxa"/>
          </w:tcPr>
          <w:p w14:paraId="4108F8CE" w14:textId="1638AFA5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C76E60" w:rsidRPr="009915F7">
              <w:rPr>
                <w:rFonts w:ascii="Century Gothic" w:hAnsi="Century Gothic" w:cstheme="minorHAnsi"/>
              </w:rPr>
              <w:t>Books into Movies</w:t>
            </w:r>
          </w:p>
        </w:tc>
        <w:tc>
          <w:tcPr>
            <w:tcW w:w="2325" w:type="dxa"/>
          </w:tcPr>
          <w:p w14:paraId="103DBDA5" w14:textId="3F1520CB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C76E60" w:rsidRPr="009915F7">
              <w:rPr>
                <w:rFonts w:ascii="Century Gothic" w:hAnsi="Century Gothic" w:cstheme="minorHAnsi"/>
              </w:rPr>
              <w:t>British History - Victorians (May is Local and Community History Month)</w:t>
            </w:r>
          </w:p>
        </w:tc>
        <w:tc>
          <w:tcPr>
            <w:tcW w:w="2325" w:type="dxa"/>
          </w:tcPr>
          <w:p w14:paraId="2BA12F5F" w14:textId="6654CC12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C76E60" w:rsidRPr="009915F7">
              <w:rPr>
                <w:rFonts w:ascii="Century Gothic" w:hAnsi="Century Gothic" w:cstheme="minorHAnsi"/>
              </w:rPr>
              <w:t>Wild Animal Week - Wol</w:t>
            </w:r>
            <w:r w:rsidR="00375A4D" w:rsidRPr="009915F7">
              <w:rPr>
                <w:rFonts w:ascii="Century Gothic" w:hAnsi="Century Gothic" w:cstheme="minorHAnsi"/>
              </w:rPr>
              <w:t>ves</w:t>
            </w:r>
            <w:r w:rsidR="00C76E60" w:rsidRPr="009915F7">
              <w:rPr>
                <w:rFonts w:ascii="Century Gothic" w:hAnsi="Century Gothic" w:cstheme="minorHAnsi"/>
              </w:rPr>
              <w:t xml:space="preserve"> (7</w:t>
            </w:r>
            <w:r w:rsidR="00C76E60" w:rsidRPr="009915F7">
              <w:rPr>
                <w:rFonts w:ascii="Century Gothic" w:hAnsi="Century Gothic" w:cstheme="minorHAnsi"/>
                <w:vertAlign w:val="superscript"/>
              </w:rPr>
              <w:t>th</w:t>
            </w:r>
            <w:r w:rsidR="00C76E60" w:rsidRPr="009915F7">
              <w:rPr>
                <w:rFonts w:ascii="Century Gothic" w:hAnsi="Century Gothic" w:cstheme="minorHAnsi"/>
              </w:rPr>
              <w:t xml:space="preserve"> - 13</w:t>
            </w:r>
            <w:r w:rsidR="00C76E60" w:rsidRPr="009915F7">
              <w:rPr>
                <w:rFonts w:ascii="Century Gothic" w:hAnsi="Century Gothic" w:cstheme="minorHAnsi"/>
                <w:vertAlign w:val="superscript"/>
              </w:rPr>
              <w:t>th</w:t>
            </w:r>
            <w:r w:rsidR="00C76E60" w:rsidRPr="009915F7">
              <w:rPr>
                <w:rFonts w:ascii="Century Gothic" w:hAnsi="Century Gothic" w:cstheme="minorHAnsi"/>
              </w:rPr>
              <w:t xml:space="preserve"> May is Be Kind to Animals Week) </w:t>
            </w:r>
            <w:r w:rsidR="00EB0897" w:rsidRPr="009915F7">
              <w:rPr>
                <w:rFonts w:ascii="Century Gothic" w:hAnsi="Century Gothic" w:cstheme="minorHAnsi"/>
              </w:rPr>
              <w:t xml:space="preserve"> </w:t>
            </w:r>
          </w:p>
        </w:tc>
        <w:tc>
          <w:tcPr>
            <w:tcW w:w="2325" w:type="dxa"/>
          </w:tcPr>
          <w:p w14:paraId="61A30D7A" w14:textId="099037D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C76E60" w:rsidRPr="009915F7">
              <w:rPr>
                <w:rFonts w:ascii="Century Gothic" w:hAnsi="Century Gothic" w:cstheme="minorHAnsi"/>
              </w:rPr>
              <w:t>Managing Emotions</w:t>
            </w:r>
            <w:r w:rsidR="00612F9D" w:rsidRPr="009915F7">
              <w:rPr>
                <w:rFonts w:ascii="Century Gothic" w:hAnsi="Century Gothic" w:cstheme="minorHAnsi"/>
              </w:rPr>
              <w:t xml:space="preserve"> - </w:t>
            </w:r>
            <w:r w:rsidR="00F13F45" w:rsidRPr="009915F7">
              <w:rPr>
                <w:rFonts w:ascii="Century Gothic" w:hAnsi="Century Gothic" w:cstheme="minorHAnsi"/>
              </w:rPr>
              <w:t>Perfectly Norman</w:t>
            </w:r>
            <w:r w:rsidR="00C76E60" w:rsidRPr="009915F7">
              <w:rPr>
                <w:rFonts w:ascii="Century Gothic" w:hAnsi="Century Gothic" w:cstheme="minorHAnsi"/>
              </w:rPr>
              <w:t xml:space="preserve"> (15</w:t>
            </w:r>
            <w:r w:rsidR="00C76E60" w:rsidRPr="009915F7">
              <w:rPr>
                <w:rFonts w:ascii="Century Gothic" w:hAnsi="Century Gothic" w:cstheme="minorHAnsi"/>
                <w:vertAlign w:val="superscript"/>
              </w:rPr>
              <w:t>th</w:t>
            </w:r>
            <w:r w:rsidR="00C76E60" w:rsidRPr="009915F7">
              <w:rPr>
                <w:rFonts w:ascii="Century Gothic" w:hAnsi="Century Gothic" w:cstheme="minorHAnsi"/>
              </w:rPr>
              <w:t xml:space="preserve"> - 21</w:t>
            </w:r>
            <w:r w:rsidR="00C76E60" w:rsidRPr="009915F7">
              <w:rPr>
                <w:rFonts w:ascii="Century Gothic" w:hAnsi="Century Gothic" w:cstheme="minorHAnsi"/>
                <w:vertAlign w:val="superscript"/>
              </w:rPr>
              <w:t>st</w:t>
            </w:r>
            <w:r w:rsidR="00C76E60" w:rsidRPr="009915F7">
              <w:rPr>
                <w:rFonts w:ascii="Century Gothic" w:hAnsi="Century Gothic" w:cstheme="minorHAnsi"/>
              </w:rPr>
              <w:t xml:space="preserve"> May is Mental Health Awareness Week)</w:t>
            </w:r>
          </w:p>
        </w:tc>
        <w:tc>
          <w:tcPr>
            <w:tcW w:w="2325" w:type="dxa"/>
          </w:tcPr>
          <w:p w14:paraId="4748E37A" w14:textId="009D451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Theme: </w:t>
            </w:r>
            <w:r w:rsidR="00C76E60" w:rsidRPr="009915F7">
              <w:rPr>
                <w:rFonts w:ascii="Century Gothic" w:hAnsi="Century Gothic" w:cstheme="minorHAnsi"/>
              </w:rPr>
              <w:t>Super Series</w:t>
            </w:r>
            <w:r w:rsidR="00C72A3A" w:rsidRPr="009915F7">
              <w:rPr>
                <w:rFonts w:ascii="Century Gothic" w:hAnsi="Century Gothic" w:cstheme="minorHAnsi"/>
              </w:rPr>
              <w:t xml:space="preserve"> - Mortal Engines</w:t>
            </w:r>
          </w:p>
        </w:tc>
      </w:tr>
      <w:tr w:rsidR="00DB3DDF" w:rsidRPr="009915F7" w14:paraId="76730D18" w14:textId="77777777" w:rsidTr="002D35C9">
        <w:tc>
          <w:tcPr>
            <w:tcW w:w="2324" w:type="dxa"/>
          </w:tcPr>
          <w:p w14:paraId="38F4CEEE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2AC6D070" w14:textId="512CFB08" w:rsidR="00D54D9C" w:rsidRPr="009915F7" w:rsidRDefault="00DB3DDF" w:rsidP="00D54D9C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r w:rsidR="006140C1" w:rsidRPr="009915F7">
              <w:rPr>
                <w:rFonts w:ascii="Century Gothic" w:hAnsi="Century Gothic" w:cstheme="minorHAnsi"/>
              </w:rPr>
              <w:t>The Dragon Detective Agency: The Case of the Missing Cats.</w:t>
            </w:r>
          </w:p>
          <w:p w14:paraId="45A7482F" w14:textId="4DF444E2" w:rsidR="006140C1" w:rsidRPr="009915F7" w:rsidRDefault="006140C1" w:rsidP="00D54D9C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- Maggie Blue and the Dark World.</w:t>
            </w:r>
          </w:p>
          <w:p w14:paraId="3A4E1065" w14:textId="22602D1F" w:rsidR="00916C14" w:rsidRPr="009915F7" w:rsidRDefault="00916C14" w:rsidP="00EB0897">
            <w:pPr>
              <w:rPr>
                <w:rFonts w:ascii="Century Gothic" w:hAnsi="Century Gothic"/>
              </w:rPr>
            </w:pPr>
          </w:p>
        </w:tc>
        <w:tc>
          <w:tcPr>
            <w:tcW w:w="2324" w:type="dxa"/>
          </w:tcPr>
          <w:p w14:paraId="5FD7C93B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4B8308D4" w14:textId="154C61F0" w:rsidR="00D54D9C" w:rsidRPr="009915F7" w:rsidRDefault="00DB3DDF" w:rsidP="00D54D9C">
            <w:pPr>
              <w:rPr>
                <w:rFonts w:ascii="Century Gothic" w:hAnsi="Century Gothic" w:cstheme="minorHAnsi"/>
                <w:lang w:val="en-US"/>
              </w:rPr>
            </w:pPr>
            <w:r w:rsidRPr="009915F7">
              <w:rPr>
                <w:rFonts w:ascii="Century Gothic" w:hAnsi="Century Gothic" w:cstheme="minorHAnsi"/>
                <w:lang w:val="en-US"/>
              </w:rPr>
              <w:t xml:space="preserve">- </w:t>
            </w:r>
            <w:r w:rsidR="00D54D9C" w:rsidRPr="009915F7">
              <w:rPr>
                <w:rFonts w:ascii="Century Gothic" w:hAnsi="Century Gothic" w:cstheme="minorHAnsi"/>
                <w:lang w:val="en-US"/>
              </w:rPr>
              <w:t xml:space="preserve">The Hunger Games. </w:t>
            </w:r>
          </w:p>
          <w:p w14:paraId="242ADD5E" w14:textId="20F61489" w:rsidR="0043543E" w:rsidRPr="009915F7" w:rsidRDefault="00D54D9C" w:rsidP="009915F7">
            <w:pPr>
              <w:rPr>
                <w:rFonts w:ascii="Century Gothic" w:hAnsi="Century Gothic" w:cstheme="minorHAnsi"/>
                <w:lang w:val="en-US"/>
              </w:rPr>
            </w:pPr>
            <w:r w:rsidRPr="009915F7">
              <w:rPr>
                <w:rFonts w:ascii="Century Gothic" w:hAnsi="Century Gothic" w:cstheme="minorHAnsi"/>
                <w:lang w:val="en-US"/>
              </w:rPr>
              <w:t>- The Hunger Games (movie trailer).</w:t>
            </w:r>
          </w:p>
        </w:tc>
        <w:tc>
          <w:tcPr>
            <w:tcW w:w="2325" w:type="dxa"/>
          </w:tcPr>
          <w:p w14:paraId="1B7B18EC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237839B0" w14:textId="77777777" w:rsidR="00162EB0" w:rsidRPr="009915F7" w:rsidRDefault="00DB3DDF" w:rsidP="00EB0897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r w:rsidR="007169CF" w:rsidRPr="009915F7">
              <w:rPr>
                <w:rFonts w:ascii="Century Gothic" w:hAnsi="Century Gothic" w:cstheme="minorHAnsi"/>
              </w:rPr>
              <w:t>Queen Victoria: The Ultimate Victorian (BBC Teach article).</w:t>
            </w:r>
          </w:p>
          <w:p w14:paraId="7EF11491" w14:textId="77777777" w:rsidR="007169CF" w:rsidRPr="009915F7" w:rsidRDefault="007169CF" w:rsidP="00EB0897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proofErr w:type="spellStart"/>
            <w:r w:rsidRPr="009915F7">
              <w:rPr>
                <w:rFonts w:ascii="Century Gothic" w:hAnsi="Century Gothic" w:cstheme="minorHAnsi"/>
              </w:rPr>
              <w:t>Cogheart</w:t>
            </w:r>
            <w:proofErr w:type="spellEnd"/>
            <w:r w:rsidRPr="009915F7">
              <w:rPr>
                <w:rFonts w:ascii="Century Gothic" w:hAnsi="Century Gothic" w:cstheme="minorHAnsi"/>
              </w:rPr>
              <w:t>.</w:t>
            </w:r>
          </w:p>
          <w:p w14:paraId="750BE9C1" w14:textId="1B7E8F22" w:rsidR="007169CF" w:rsidRPr="009915F7" w:rsidRDefault="007169CF" w:rsidP="00EB0897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25" w:type="dxa"/>
          </w:tcPr>
          <w:p w14:paraId="65138E51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237D52F6" w14:textId="77777777" w:rsidR="0043543E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r w:rsidR="0043543E" w:rsidRPr="009915F7">
              <w:rPr>
                <w:rFonts w:ascii="Century Gothic" w:hAnsi="Century Gothic" w:cstheme="minorHAnsi"/>
              </w:rPr>
              <w:t xml:space="preserve">The </w:t>
            </w:r>
            <w:r w:rsidR="00162EB0" w:rsidRPr="009915F7">
              <w:rPr>
                <w:rFonts w:ascii="Century Gothic" w:hAnsi="Century Gothic" w:cstheme="minorHAnsi"/>
              </w:rPr>
              <w:t>Wolf, the Duck and the Mouse (full PB).</w:t>
            </w:r>
          </w:p>
          <w:p w14:paraId="77313FDF" w14:textId="77777777" w:rsidR="00162EB0" w:rsidRPr="009915F7" w:rsidRDefault="00162EB0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- A Wolf Called Wander.</w:t>
            </w:r>
          </w:p>
          <w:p w14:paraId="15333BF7" w14:textId="645EE45B" w:rsidR="00162EB0" w:rsidRPr="009915F7" w:rsidRDefault="00162EB0" w:rsidP="009915F7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25" w:type="dxa"/>
          </w:tcPr>
          <w:p w14:paraId="69903244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60E25347" w14:textId="34B736BF" w:rsidR="00D54D9C" w:rsidRPr="009915F7" w:rsidRDefault="00DB3DDF" w:rsidP="00D54D9C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r w:rsidR="00162EB0" w:rsidRPr="009915F7">
              <w:rPr>
                <w:rFonts w:ascii="Century Gothic" w:hAnsi="Century Gothic" w:cstheme="minorHAnsi"/>
              </w:rPr>
              <w:t>Perfectly Norma</w:t>
            </w:r>
            <w:r w:rsidR="00F13F45" w:rsidRPr="009915F7">
              <w:rPr>
                <w:rFonts w:ascii="Century Gothic" w:hAnsi="Century Gothic" w:cstheme="minorHAnsi"/>
              </w:rPr>
              <w:t>n</w:t>
            </w:r>
            <w:r w:rsidR="00162EB0" w:rsidRPr="009915F7">
              <w:rPr>
                <w:rFonts w:ascii="Century Gothic" w:hAnsi="Century Gothic" w:cstheme="minorHAnsi"/>
              </w:rPr>
              <w:t xml:space="preserve"> (full PB).</w:t>
            </w:r>
          </w:p>
          <w:p w14:paraId="1A09C605" w14:textId="3CF8E28E" w:rsidR="00162EB0" w:rsidRPr="009915F7" w:rsidRDefault="00162EB0" w:rsidP="00D54D9C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 xml:space="preserve">- How to Take the </w:t>
            </w:r>
            <w:proofErr w:type="spellStart"/>
            <w:r w:rsidRPr="009915F7">
              <w:rPr>
                <w:rFonts w:ascii="Century Gothic" w:hAnsi="Century Gothic"/>
              </w:rPr>
              <w:t>Grrrr</w:t>
            </w:r>
            <w:proofErr w:type="spellEnd"/>
            <w:r w:rsidRPr="009915F7">
              <w:rPr>
                <w:rFonts w:ascii="Century Gothic" w:hAnsi="Century Gothic"/>
              </w:rPr>
              <w:t xml:space="preserve"> Out of Anger (non-fiction).</w:t>
            </w:r>
          </w:p>
          <w:p w14:paraId="52AA4560" w14:textId="71C0A0C0" w:rsidR="00473F71" w:rsidRPr="009915F7" w:rsidRDefault="00473F71" w:rsidP="00EB0897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69345401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Extracts:</w:t>
            </w:r>
          </w:p>
          <w:p w14:paraId="3FFB98DD" w14:textId="77777777" w:rsidR="00864925" w:rsidRPr="009915F7" w:rsidRDefault="00DB3DDF" w:rsidP="00D54D9C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 xml:space="preserve">- </w:t>
            </w:r>
            <w:r w:rsidR="00C72A3A" w:rsidRPr="009915F7">
              <w:rPr>
                <w:rFonts w:ascii="Century Gothic" w:hAnsi="Century Gothic" w:cstheme="minorHAnsi"/>
              </w:rPr>
              <w:t>Mortal Engines.</w:t>
            </w:r>
          </w:p>
          <w:p w14:paraId="5F538FFA" w14:textId="6DEF9C34" w:rsidR="00C72A3A" w:rsidRPr="009915F7" w:rsidRDefault="00C72A3A" w:rsidP="00D54D9C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- Predator’s Gold.</w:t>
            </w:r>
          </w:p>
          <w:p w14:paraId="77C90934" w14:textId="5B4FD367" w:rsidR="00C72A3A" w:rsidRPr="009915F7" w:rsidRDefault="00C72A3A" w:rsidP="009915F7">
            <w:pPr>
              <w:rPr>
                <w:rFonts w:ascii="Century Gothic" w:hAnsi="Century Gothic"/>
              </w:rPr>
            </w:pPr>
          </w:p>
        </w:tc>
      </w:tr>
      <w:tr w:rsidR="00DB3DDF" w:rsidRPr="009915F7" w14:paraId="60AD98C9" w14:textId="77777777" w:rsidTr="002D35C9">
        <w:tc>
          <w:tcPr>
            <w:tcW w:w="2324" w:type="dxa"/>
          </w:tcPr>
          <w:p w14:paraId="36CA3FA4" w14:textId="603A00E5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43543E" w:rsidRPr="009915F7">
              <w:rPr>
                <w:rFonts w:ascii="Century Gothic" w:hAnsi="Century Gothic" w:cstheme="minorHAnsi"/>
              </w:rPr>
              <w:t>2</w:t>
            </w:r>
            <w:r w:rsidR="00864925" w:rsidRPr="009915F7">
              <w:rPr>
                <w:rFonts w:ascii="Century Gothic" w:hAnsi="Century Gothic" w:cstheme="minorHAnsi"/>
              </w:rPr>
              <w:t xml:space="preserve"> </w:t>
            </w:r>
            <w:r w:rsidRPr="009915F7">
              <w:rPr>
                <w:rFonts w:ascii="Century Gothic" w:hAnsi="Century Gothic" w:cstheme="minorHAnsi"/>
              </w:rPr>
              <w:t>pieces of Tier 2 and Tier 3 vocabulary.</w:t>
            </w:r>
          </w:p>
          <w:p w14:paraId="07F83C0A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21 retrieval questions.</w:t>
            </w:r>
          </w:p>
          <w:p w14:paraId="59240DB8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24" w:type="dxa"/>
          </w:tcPr>
          <w:p w14:paraId="572F2DA0" w14:textId="1D296FE5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D54D9C" w:rsidRPr="009915F7">
              <w:rPr>
                <w:rFonts w:ascii="Century Gothic" w:hAnsi="Century Gothic" w:cstheme="minorHAnsi"/>
              </w:rPr>
              <w:t>6</w:t>
            </w:r>
            <w:r w:rsidRPr="009915F7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47F62E8A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21 retrieval questions.</w:t>
            </w:r>
          </w:p>
          <w:p w14:paraId="4A642EB0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25" w:type="dxa"/>
          </w:tcPr>
          <w:p w14:paraId="005FE584" w14:textId="2F936A7F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9C1331" w:rsidRPr="009915F7">
              <w:rPr>
                <w:rFonts w:ascii="Century Gothic" w:hAnsi="Century Gothic" w:cstheme="minorHAnsi"/>
              </w:rPr>
              <w:t>4</w:t>
            </w:r>
            <w:r w:rsidRPr="009915F7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79F4A8AE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21 retrieval questions.</w:t>
            </w:r>
          </w:p>
          <w:p w14:paraId="39F8101A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25" w:type="dxa"/>
          </w:tcPr>
          <w:p w14:paraId="7C8E8517" w14:textId="50D96D0A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43543E" w:rsidRPr="009915F7">
              <w:rPr>
                <w:rFonts w:ascii="Century Gothic" w:hAnsi="Century Gothic" w:cstheme="minorHAnsi"/>
              </w:rPr>
              <w:t xml:space="preserve">1 </w:t>
            </w:r>
            <w:r w:rsidRPr="009915F7">
              <w:rPr>
                <w:rFonts w:ascii="Century Gothic" w:hAnsi="Century Gothic" w:cstheme="minorHAnsi"/>
              </w:rPr>
              <w:t>pieces of Tier 2 and Tier 3 vocabulary.</w:t>
            </w:r>
          </w:p>
          <w:p w14:paraId="0294C6C9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21 retrieval questions.</w:t>
            </w:r>
          </w:p>
          <w:p w14:paraId="209AB136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25" w:type="dxa"/>
          </w:tcPr>
          <w:p w14:paraId="698D3431" w14:textId="7407F77F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0F680E" w:rsidRPr="009915F7">
              <w:rPr>
                <w:rFonts w:ascii="Century Gothic" w:hAnsi="Century Gothic" w:cstheme="minorHAnsi"/>
              </w:rPr>
              <w:t>1</w:t>
            </w:r>
            <w:r w:rsidRPr="009915F7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691828E5" w14:textId="5DA1AB45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1</w:t>
            </w:r>
            <w:r w:rsidR="00C72A3A" w:rsidRPr="009915F7">
              <w:rPr>
                <w:rFonts w:ascii="Century Gothic" w:hAnsi="Century Gothic" w:cstheme="minorHAnsi"/>
              </w:rPr>
              <w:t>4</w:t>
            </w:r>
            <w:r w:rsidRPr="009915F7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5EE5C503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25" w:type="dxa"/>
          </w:tcPr>
          <w:p w14:paraId="2FC3EC8B" w14:textId="7910DEF5" w:rsidR="00DB3DDF" w:rsidRPr="009915F7" w:rsidRDefault="00B57501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</w:t>
            </w:r>
            <w:r w:rsidR="00C72A3A" w:rsidRPr="009915F7">
              <w:rPr>
                <w:rFonts w:ascii="Century Gothic" w:hAnsi="Century Gothic" w:cstheme="minorHAnsi"/>
              </w:rPr>
              <w:t>4</w:t>
            </w:r>
            <w:r w:rsidR="00DB3DDF" w:rsidRPr="009915F7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0A564BEB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21 retrieval questions.</w:t>
            </w:r>
          </w:p>
          <w:p w14:paraId="2BAB2B6C" w14:textId="77777777" w:rsidR="00DB3DDF" w:rsidRPr="009915F7" w:rsidRDefault="00DB3DDF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/>
              </w:rPr>
              <w:t>3 writing challenges.</w:t>
            </w:r>
          </w:p>
        </w:tc>
      </w:tr>
      <w:tr w:rsidR="00DB3DDF" w:rsidRPr="009915F7" w14:paraId="29B2BEE5" w14:textId="77777777" w:rsidTr="002D35C9">
        <w:tc>
          <w:tcPr>
            <w:tcW w:w="2324" w:type="dxa"/>
          </w:tcPr>
          <w:p w14:paraId="7ECB4CF4" w14:textId="5AC0A7B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1</w:t>
            </w:r>
            <w:r w:rsidR="0043543E" w:rsidRPr="009915F7">
              <w:rPr>
                <w:rFonts w:ascii="Century Gothic" w:hAnsi="Century Gothic" w:cstheme="minorHAnsi"/>
              </w:rPr>
              <w:t>8</w:t>
            </w:r>
            <w:r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4" w:type="dxa"/>
          </w:tcPr>
          <w:p w14:paraId="58542918" w14:textId="4282DBC7" w:rsidR="00DB3DDF" w:rsidRPr="009915F7" w:rsidRDefault="00526F0B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8</w:t>
            </w:r>
            <w:r w:rsidR="00DB3DDF"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2FB972AF" w14:textId="73773A3B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1</w:t>
            </w:r>
            <w:r w:rsidR="009C1331" w:rsidRPr="009915F7">
              <w:rPr>
                <w:rFonts w:ascii="Century Gothic" w:hAnsi="Century Gothic" w:cstheme="minorHAnsi"/>
              </w:rPr>
              <w:t>0</w:t>
            </w:r>
            <w:r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78716BCD" w14:textId="6458F684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1</w:t>
            </w:r>
            <w:r w:rsidR="0043543E" w:rsidRPr="009915F7">
              <w:rPr>
                <w:rFonts w:ascii="Century Gothic" w:hAnsi="Century Gothic" w:cstheme="minorHAnsi"/>
              </w:rPr>
              <w:t>8</w:t>
            </w:r>
            <w:r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32419B93" w14:textId="4DF18FB0" w:rsidR="00DB3DDF" w:rsidRPr="009915F7" w:rsidRDefault="00C72A3A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6</w:t>
            </w:r>
            <w:r w:rsidR="00DB3DDF"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57D77879" w14:textId="77777777" w:rsidR="001A2FFE" w:rsidRPr="009915F7" w:rsidRDefault="00C72A3A" w:rsidP="002D35C9">
            <w:pPr>
              <w:rPr>
                <w:rFonts w:ascii="Century Gothic" w:hAnsi="Century Gothic" w:cstheme="minorHAnsi"/>
              </w:rPr>
            </w:pPr>
            <w:r w:rsidRPr="009915F7">
              <w:rPr>
                <w:rFonts w:ascii="Century Gothic" w:hAnsi="Century Gothic" w:cstheme="minorHAnsi"/>
              </w:rPr>
              <w:t>7</w:t>
            </w:r>
          </w:p>
          <w:p w14:paraId="19FA12DF" w14:textId="4CDD10B9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</w:tr>
      <w:tr w:rsidR="00DB3DDF" w:rsidRPr="009915F7" w14:paraId="59B1DAF2" w14:textId="77777777" w:rsidTr="002D35C9">
        <w:tc>
          <w:tcPr>
            <w:tcW w:w="2324" w:type="dxa"/>
          </w:tcPr>
          <w:p w14:paraId="49520E6A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4" w:type="dxa"/>
          </w:tcPr>
          <w:p w14:paraId="6BFFCD53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4F74DAAB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50F5B327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7CE6C19F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3B9EE487" w14:textId="77777777" w:rsidR="00DB3DDF" w:rsidRPr="009915F7" w:rsidRDefault="00DB3DDF" w:rsidP="002D35C9">
            <w:pPr>
              <w:rPr>
                <w:rFonts w:ascii="Century Gothic" w:hAnsi="Century Gothic"/>
              </w:rPr>
            </w:pPr>
            <w:r w:rsidRPr="009915F7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</w:tr>
    </w:tbl>
    <w:p w14:paraId="75831797" w14:textId="0A5E90C5" w:rsidR="005F034F" w:rsidRDefault="005F034F"/>
    <w:p w14:paraId="68E488C7" w14:textId="77777777" w:rsidR="009915F7" w:rsidRDefault="009915F7"/>
    <w:sectPr w:rsidR="009915F7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51E0A" w14:textId="77777777" w:rsidR="00A077D1" w:rsidRDefault="00A077D1" w:rsidP="007D1BE4">
      <w:pPr>
        <w:spacing w:after="0" w:line="240" w:lineRule="auto"/>
      </w:pPr>
      <w:r>
        <w:separator/>
      </w:r>
    </w:p>
  </w:endnote>
  <w:endnote w:type="continuationSeparator" w:id="0">
    <w:p w14:paraId="70E13500" w14:textId="77777777" w:rsidR="00A077D1" w:rsidRDefault="00A077D1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898B8" w14:textId="77777777" w:rsidR="00A077D1" w:rsidRDefault="00A077D1" w:rsidP="007D1BE4">
      <w:pPr>
        <w:spacing w:after="0" w:line="240" w:lineRule="auto"/>
      </w:pPr>
      <w:r>
        <w:separator/>
      </w:r>
    </w:p>
  </w:footnote>
  <w:footnote w:type="continuationSeparator" w:id="0">
    <w:p w14:paraId="20ADA786" w14:textId="77777777" w:rsidR="00A077D1" w:rsidRDefault="00A077D1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506F2441" w:rsidR="007D1BE4" w:rsidRPr="009915F7" w:rsidRDefault="00957DBF" w:rsidP="009915F7">
    <w:pPr>
      <w:spacing w:after="0"/>
      <w:jc w:val="center"/>
      <w:rPr>
        <w:rFonts w:ascii="Century Gothic" w:hAnsi="Century Gothic"/>
        <w:sz w:val="32"/>
        <w:szCs w:val="32"/>
      </w:rPr>
    </w:pPr>
    <w:r w:rsidRPr="009915F7">
      <w:rPr>
        <w:rFonts w:ascii="Century Gothic" w:hAnsi="Century Gothic"/>
        <w:sz w:val="32"/>
        <w:szCs w:val="32"/>
      </w:rPr>
      <w:t>Year 6</w:t>
    </w:r>
    <w:r w:rsidR="007D1BE4" w:rsidRPr="009915F7">
      <w:rPr>
        <w:rFonts w:ascii="Century Gothic" w:hAnsi="Century Gothic"/>
        <w:sz w:val="32"/>
        <w:szCs w:val="32"/>
      </w:rPr>
      <w:t xml:space="preserve"> Medium-Term Reading Plan: </w:t>
    </w:r>
    <w:r w:rsidR="00DB3DDF" w:rsidRPr="009915F7">
      <w:rPr>
        <w:rFonts w:ascii="Century Gothic" w:hAnsi="Century Gothic"/>
        <w:sz w:val="32"/>
        <w:szCs w:val="32"/>
      </w:rPr>
      <w:t>S</w:t>
    </w:r>
    <w:r w:rsidR="00C76E60" w:rsidRPr="009915F7">
      <w:rPr>
        <w:rFonts w:ascii="Century Gothic" w:hAnsi="Century Gothic"/>
        <w:sz w:val="32"/>
        <w:szCs w:val="32"/>
      </w:rPr>
      <w:t>ummer 1</w:t>
    </w:r>
  </w:p>
  <w:p w14:paraId="6BB6ADE3" w14:textId="6B948398" w:rsidR="007D1BE4" w:rsidRPr="007D1BE4" w:rsidRDefault="007D1BE4" w:rsidP="00F9370A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1715D"/>
    <w:rsid w:val="000305E4"/>
    <w:rsid w:val="00033BC2"/>
    <w:rsid w:val="000F3487"/>
    <w:rsid w:val="000F680E"/>
    <w:rsid w:val="00151187"/>
    <w:rsid w:val="00162EB0"/>
    <w:rsid w:val="001A1B09"/>
    <w:rsid w:val="001A2FFE"/>
    <w:rsid w:val="001B6C94"/>
    <w:rsid w:val="001E3EAF"/>
    <w:rsid w:val="001E69C4"/>
    <w:rsid w:val="001F6239"/>
    <w:rsid w:val="00257986"/>
    <w:rsid w:val="00284E05"/>
    <w:rsid w:val="00302EF8"/>
    <w:rsid w:val="003525C6"/>
    <w:rsid w:val="0036081A"/>
    <w:rsid w:val="00375A4D"/>
    <w:rsid w:val="003B6728"/>
    <w:rsid w:val="003F0E3A"/>
    <w:rsid w:val="00407FD6"/>
    <w:rsid w:val="0043543E"/>
    <w:rsid w:val="00444E00"/>
    <w:rsid w:val="00460E02"/>
    <w:rsid w:val="004666E6"/>
    <w:rsid w:val="00473F71"/>
    <w:rsid w:val="004A4227"/>
    <w:rsid w:val="004B4950"/>
    <w:rsid w:val="004C1010"/>
    <w:rsid w:val="004E01E7"/>
    <w:rsid w:val="00526F0B"/>
    <w:rsid w:val="005F034F"/>
    <w:rsid w:val="00612F9D"/>
    <w:rsid w:val="006140C1"/>
    <w:rsid w:val="006151F2"/>
    <w:rsid w:val="00676E35"/>
    <w:rsid w:val="006B3FDC"/>
    <w:rsid w:val="007169CF"/>
    <w:rsid w:val="00764015"/>
    <w:rsid w:val="007C56CA"/>
    <w:rsid w:val="007D1BE4"/>
    <w:rsid w:val="0081661C"/>
    <w:rsid w:val="00864925"/>
    <w:rsid w:val="008B0004"/>
    <w:rsid w:val="008E31D7"/>
    <w:rsid w:val="009157C9"/>
    <w:rsid w:val="00916C14"/>
    <w:rsid w:val="00957DBF"/>
    <w:rsid w:val="009915F7"/>
    <w:rsid w:val="00995F91"/>
    <w:rsid w:val="009A52CB"/>
    <w:rsid w:val="009C03E8"/>
    <w:rsid w:val="009C1331"/>
    <w:rsid w:val="009E5609"/>
    <w:rsid w:val="00A077D1"/>
    <w:rsid w:val="00A47F49"/>
    <w:rsid w:val="00A96044"/>
    <w:rsid w:val="00AD5437"/>
    <w:rsid w:val="00B25962"/>
    <w:rsid w:val="00B57501"/>
    <w:rsid w:val="00B7402A"/>
    <w:rsid w:val="00B87B39"/>
    <w:rsid w:val="00BB6811"/>
    <w:rsid w:val="00BC44C6"/>
    <w:rsid w:val="00C00B6F"/>
    <w:rsid w:val="00C15244"/>
    <w:rsid w:val="00C16D66"/>
    <w:rsid w:val="00C26F17"/>
    <w:rsid w:val="00C72A3A"/>
    <w:rsid w:val="00C76E60"/>
    <w:rsid w:val="00C92D4B"/>
    <w:rsid w:val="00D319DC"/>
    <w:rsid w:val="00D54D9C"/>
    <w:rsid w:val="00D631B5"/>
    <w:rsid w:val="00D85D0D"/>
    <w:rsid w:val="00D875BD"/>
    <w:rsid w:val="00D9254D"/>
    <w:rsid w:val="00DB3DDF"/>
    <w:rsid w:val="00DD1A82"/>
    <w:rsid w:val="00DF75AD"/>
    <w:rsid w:val="00E87F64"/>
    <w:rsid w:val="00EB0897"/>
    <w:rsid w:val="00F13F45"/>
    <w:rsid w:val="00F242F8"/>
    <w:rsid w:val="00F9370A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D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54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FED68E-9B11-4CC1-92E7-2DEB74186668}"/>
</file>

<file path=customXml/itemProps2.xml><?xml version="1.0" encoding="utf-8"?>
<ds:datastoreItem xmlns:ds="http://schemas.openxmlformats.org/officeDocument/2006/customXml" ds:itemID="{210E9273-2642-4880-8F44-A18BC53DD38A}"/>
</file>

<file path=customXml/itemProps3.xml><?xml version="1.0" encoding="utf-8"?>
<ds:datastoreItem xmlns:ds="http://schemas.openxmlformats.org/officeDocument/2006/customXml" ds:itemID="{4B3E561C-CB97-4E82-A178-9D6FF1715F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</cp:lastModifiedBy>
  <cp:revision>2</cp:revision>
  <dcterms:created xsi:type="dcterms:W3CDTF">2023-04-12T18:13:00Z</dcterms:created>
  <dcterms:modified xsi:type="dcterms:W3CDTF">2023-04-12T18:13:00Z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