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204" w:type="dxa"/>
        <w:tblLook w:val="04A0" w:firstRow="1" w:lastRow="0" w:firstColumn="1" w:lastColumn="0" w:noHBand="0" w:noVBand="1"/>
      </w:tblPr>
      <w:tblGrid>
        <w:gridCol w:w="2285"/>
        <w:gridCol w:w="2541"/>
        <w:gridCol w:w="2284"/>
        <w:gridCol w:w="2284"/>
        <w:gridCol w:w="2284"/>
        <w:gridCol w:w="2526"/>
      </w:tblGrid>
      <w:tr w:rsidR="00867750" w:rsidRPr="00867750" w14:paraId="65BBF2B2" w14:textId="77777777" w:rsidTr="00867750">
        <w:trPr>
          <w:trHeight w:val="254"/>
        </w:trPr>
        <w:tc>
          <w:tcPr>
            <w:tcW w:w="2285" w:type="dxa"/>
          </w:tcPr>
          <w:p w14:paraId="3E3CBFDD" w14:textId="5FB84785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Week 1: 05/06/23</w:t>
            </w:r>
          </w:p>
        </w:tc>
        <w:tc>
          <w:tcPr>
            <w:tcW w:w="2541" w:type="dxa"/>
          </w:tcPr>
          <w:p w14:paraId="3B995D39" w14:textId="5CBE611E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Week 2: 12/06/23</w:t>
            </w:r>
          </w:p>
        </w:tc>
        <w:tc>
          <w:tcPr>
            <w:tcW w:w="2284" w:type="dxa"/>
          </w:tcPr>
          <w:p w14:paraId="059A28AE" w14:textId="36942389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Week 3: 19/06/23</w:t>
            </w:r>
          </w:p>
        </w:tc>
        <w:tc>
          <w:tcPr>
            <w:tcW w:w="2284" w:type="dxa"/>
          </w:tcPr>
          <w:p w14:paraId="06174DF1" w14:textId="77F7112C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Week 4: 26/06/23</w:t>
            </w:r>
          </w:p>
        </w:tc>
        <w:tc>
          <w:tcPr>
            <w:tcW w:w="2284" w:type="dxa"/>
          </w:tcPr>
          <w:p w14:paraId="4715C8E7" w14:textId="21DB8E30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Week 5: 03/07/23</w:t>
            </w:r>
          </w:p>
        </w:tc>
        <w:tc>
          <w:tcPr>
            <w:tcW w:w="2526" w:type="dxa"/>
          </w:tcPr>
          <w:p w14:paraId="29C92228" w14:textId="5B52473A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Week 6: 10/07/23</w:t>
            </w:r>
          </w:p>
        </w:tc>
      </w:tr>
      <w:tr w:rsidR="00867750" w:rsidRPr="00867750" w14:paraId="2147DA96" w14:textId="77777777" w:rsidTr="00867750">
        <w:trPr>
          <w:trHeight w:val="1286"/>
        </w:trPr>
        <w:tc>
          <w:tcPr>
            <w:tcW w:w="2285" w:type="dxa"/>
          </w:tcPr>
          <w:p w14:paraId="765A70E0" w14:textId="6C81AC20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Theme: Environment (5</w:t>
            </w:r>
            <w:r w:rsidRPr="00867750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867750">
              <w:rPr>
                <w:rFonts w:ascii="Century Gothic" w:hAnsi="Century Gothic" w:cstheme="minorHAnsi"/>
                <w:sz w:val="20"/>
                <w:szCs w:val="20"/>
              </w:rPr>
              <w:t xml:space="preserve"> June is World Environment Day).</w:t>
            </w:r>
          </w:p>
        </w:tc>
        <w:tc>
          <w:tcPr>
            <w:tcW w:w="2541" w:type="dxa"/>
          </w:tcPr>
          <w:p w14:paraId="06A935E4" w14:textId="1F49C7C6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Theme: Seaside &amp; Islands (8</w:t>
            </w:r>
            <w:r w:rsidRPr="00867750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867750">
              <w:rPr>
                <w:rFonts w:ascii="Century Gothic" w:hAnsi="Century Gothic" w:cstheme="minorHAnsi"/>
                <w:sz w:val="20"/>
                <w:szCs w:val="20"/>
              </w:rPr>
              <w:t xml:space="preserve"> June is World Ocean Day). </w:t>
            </w:r>
          </w:p>
        </w:tc>
        <w:tc>
          <w:tcPr>
            <w:tcW w:w="2284" w:type="dxa"/>
          </w:tcPr>
          <w:p w14:paraId="248530B0" w14:textId="7421B513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Theme: Refugees (19</w:t>
            </w:r>
            <w:r w:rsidRPr="00867750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867750">
              <w:rPr>
                <w:rFonts w:ascii="Century Gothic" w:hAnsi="Century Gothic" w:cstheme="minorHAnsi"/>
                <w:sz w:val="20"/>
                <w:szCs w:val="20"/>
              </w:rPr>
              <w:t xml:space="preserve"> - 25</w:t>
            </w:r>
            <w:r w:rsidRPr="00867750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867750">
              <w:rPr>
                <w:rFonts w:ascii="Century Gothic" w:hAnsi="Century Gothic" w:cstheme="minorHAnsi"/>
                <w:sz w:val="20"/>
                <w:szCs w:val="20"/>
              </w:rPr>
              <w:t xml:space="preserve"> June is Refugee Week).</w:t>
            </w:r>
          </w:p>
        </w:tc>
        <w:tc>
          <w:tcPr>
            <w:tcW w:w="2284" w:type="dxa"/>
          </w:tcPr>
          <w:p w14:paraId="24A9A702" w14:textId="49C05FF7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Theme: Adventure.</w:t>
            </w:r>
          </w:p>
        </w:tc>
        <w:tc>
          <w:tcPr>
            <w:tcW w:w="2284" w:type="dxa"/>
          </w:tcPr>
          <w:p w14:paraId="1B78ADC1" w14:textId="6A842823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Theme: Global Destinations - Russia.</w:t>
            </w:r>
          </w:p>
        </w:tc>
        <w:tc>
          <w:tcPr>
            <w:tcW w:w="2526" w:type="dxa"/>
          </w:tcPr>
          <w:p w14:paraId="7FAE7729" w14:textId="7581453B" w:rsidR="00867750" w:rsidRPr="00867750" w:rsidRDefault="00867750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Theme: British Destinations - Cornwall.</w:t>
            </w:r>
          </w:p>
        </w:tc>
      </w:tr>
      <w:tr w:rsidR="00867750" w:rsidRPr="00867750" w14:paraId="5D22F529" w14:textId="77777777" w:rsidTr="00867750">
        <w:trPr>
          <w:trHeight w:val="2604"/>
        </w:trPr>
        <w:tc>
          <w:tcPr>
            <w:tcW w:w="2285" w:type="dxa"/>
          </w:tcPr>
          <w:p w14:paraId="4A227DED" w14:textId="77777777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204BF0A4" w14:textId="0FEFA38B" w:rsidR="00867750" w:rsidRPr="00867750" w:rsidRDefault="00867750" w:rsidP="002F5882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- The Last Wild.</w:t>
            </w:r>
          </w:p>
          <w:p w14:paraId="61E62B55" w14:textId="77777777" w:rsidR="00867750" w:rsidRPr="00867750" w:rsidRDefault="00867750" w:rsidP="00AD62EF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- Guardians of the Planet (NF).</w:t>
            </w:r>
          </w:p>
          <w:p w14:paraId="02BD2CC2" w14:textId="0D909FA2" w:rsidR="00867750" w:rsidRPr="00867750" w:rsidRDefault="00867750" w:rsidP="00AD62E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1" w:type="dxa"/>
          </w:tcPr>
          <w:p w14:paraId="01AE3AEE" w14:textId="77777777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0A0580D5" w14:textId="6C78D7EA" w:rsidR="00867750" w:rsidRPr="00867750" w:rsidRDefault="00867750" w:rsidP="00E71ED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867750">
              <w:rPr>
                <w:rFonts w:ascii="Century Gothic" w:hAnsi="Century Gothic"/>
                <w:sz w:val="20"/>
                <w:szCs w:val="20"/>
                <w:lang w:val="en-US"/>
              </w:rPr>
              <w:t>- Town is by the Sea (PB).</w:t>
            </w:r>
          </w:p>
          <w:p w14:paraId="0CF34A8A" w14:textId="5CE2B2E9" w:rsidR="00867750" w:rsidRPr="00867750" w:rsidRDefault="00867750" w:rsidP="00E71ED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867750">
              <w:rPr>
                <w:rFonts w:ascii="Century Gothic" w:hAnsi="Century Gothic"/>
                <w:sz w:val="20"/>
                <w:szCs w:val="20"/>
                <w:lang w:val="en-US"/>
              </w:rPr>
              <w:t>- The Weather Weaver.</w:t>
            </w:r>
          </w:p>
          <w:p w14:paraId="2E6ABD02" w14:textId="0048CAAB" w:rsidR="00867750" w:rsidRPr="00867750" w:rsidRDefault="00867750" w:rsidP="00E71E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84" w:type="dxa"/>
          </w:tcPr>
          <w:p w14:paraId="69204C4E" w14:textId="77777777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3F12ACF1" w14:textId="1C0898CC" w:rsidR="00867750" w:rsidRPr="00867750" w:rsidRDefault="00867750" w:rsidP="001D130F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- Illegal (Graphic Novel).</w:t>
            </w:r>
          </w:p>
          <w:p w14:paraId="2C974C8F" w14:textId="75793691" w:rsidR="00867750" w:rsidRPr="00867750" w:rsidRDefault="00867750" w:rsidP="001D130F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- Refugees (poem).</w:t>
            </w:r>
          </w:p>
          <w:p w14:paraId="4FE1C7DA" w14:textId="66559A59" w:rsidR="00867750" w:rsidRPr="00867750" w:rsidRDefault="00867750" w:rsidP="00C0609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84" w:type="dxa"/>
          </w:tcPr>
          <w:p w14:paraId="38121F4F" w14:textId="77777777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051F4928" w14:textId="5EBF7248" w:rsidR="00867750" w:rsidRPr="00867750" w:rsidRDefault="00867750" w:rsidP="00161BFB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- Adam-2.</w:t>
            </w:r>
          </w:p>
          <w:p w14:paraId="41FF3892" w14:textId="7CD90E34" w:rsidR="00867750" w:rsidRPr="00867750" w:rsidRDefault="00867750" w:rsidP="00161BFB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- The Raven Heir.</w:t>
            </w:r>
          </w:p>
          <w:p w14:paraId="3A4980FA" w14:textId="77777777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BCC3AC" w14:textId="77777777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84" w:type="dxa"/>
          </w:tcPr>
          <w:p w14:paraId="30E5D708" w14:textId="77777777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7C770A12" w14:textId="787E6831" w:rsidR="00867750" w:rsidRPr="00867750" w:rsidRDefault="00867750" w:rsidP="003172A9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- The Wolf Wilder.</w:t>
            </w:r>
          </w:p>
          <w:p w14:paraId="7C7758E2" w14:textId="6BDB1528" w:rsidR="00867750" w:rsidRPr="00867750" w:rsidRDefault="00867750" w:rsidP="003172A9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- Russia with Simon Reeve (TV Clip).</w:t>
            </w:r>
          </w:p>
          <w:p w14:paraId="5936D8D7" w14:textId="1DC6D1E0" w:rsidR="00867750" w:rsidRPr="00867750" w:rsidRDefault="00867750" w:rsidP="003172A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BAB7048" w14:textId="6F4D2485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26" w:type="dxa"/>
          </w:tcPr>
          <w:p w14:paraId="77F4E9D9" w14:textId="77777777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33C9DA90" w14:textId="2238959F" w:rsidR="00867750" w:rsidRPr="00867750" w:rsidRDefault="00867750" w:rsidP="00161BFB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- Cornwall with Simon Reeve Trailer.</w:t>
            </w:r>
          </w:p>
          <w:p w14:paraId="348ACA0C" w14:textId="46AE1B8F" w:rsidR="00867750" w:rsidRPr="00867750" w:rsidRDefault="00867750" w:rsidP="00161BFB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- Wreckers.</w:t>
            </w:r>
          </w:p>
          <w:p w14:paraId="1AFF48FC" w14:textId="7B49CFC2" w:rsidR="00867750" w:rsidRPr="00867750" w:rsidRDefault="00867750" w:rsidP="00C0609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67750" w:rsidRPr="00867750" w14:paraId="5D5AFFBD" w14:textId="77777777" w:rsidTr="00867750">
        <w:trPr>
          <w:trHeight w:val="2318"/>
        </w:trPr>
        <w:tc>
          <w:tcPr>
            <w:tcW w:w="2285" w:type="dxa"/>
          </w:tcPr>
          <w:p w14:paraId="2A769B6B" w14:textId="3BCE08D5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19 pieces of Tier 2 and Tier 3 vocabulary.</w:t>
            </w:r>
          </w:p>
          <w:p w14:paraId="2C623AC9" w14:textId="77777777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21 retrieval questions.</w:t>
            </w:r>
          </w:p>
          <w:p w14:paraId="4F2A3C85" w14:textId="06BB7A5D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  <w:tc>
          <w:tcPr>
            <w:tcW w:w="2541" w:type="dxa"/>
          </w:tcPr>
          <w:p w14:paraId="465FD73A" w14:textId="213ED0B4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22 pieces of Tier 2 and Tier 3 vocabulary.</w:t>
            </w:r>
          </w:p>
          <w:p w14:paraId="631C135D" w14:textId="28FC49B2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21 retrieval questions.</w:t>
            </w:r>
          </w:p>
          <w:p w14:paraId="22609415" w14:textId="471FC036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  <w:tc>
          <w:tcPr>
            <w:tcW w:w="2284" w:type="dxa"/>
          </w:tcPr>
          <w:p w14:paraId="0FCD3514" w14:textId="026EF843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14 pieces of Tier 2 and Tier 3 vocabulary (+ challenge).</w:t>
            </w:r>
          </w:p>
          <w:p w14:paraId="13B263C3" w14:textId="46806912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14 retrieval questions (+ challenge).</w:t>
            </w:r>
          </w:p>
          <w:p w14:paraId="6E1DB454" w14:textId="3DA9D8E7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  <w:tc>
          <w:tcPr>
            <w:tcW w:w="2284" w:type="dxa"/>
          </w:tcPr>
          <w:p w14:paraId="3A06B4FC" w14:textId="171B4E6C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21 pieces of Tier 2 and Tier 3 vocabulary.</w:t>
            </w:r>
          </w:p>
          <w:p w14:paraId="7B3E55AB" w14:textId="7F88F7CC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21 retrieval questions.</w:t>
            </w:r>
          </w:p>
          <w:p w14:paraId="049BFE65" w14:textId="21696800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  <w:tc>
          <w:tcPr>
            <w:tcW w:w="2284" w:type="dxa"/>
          </w:tcPr>
          <w:p w14:paraId="4EC2FB53" w14:textId="3FE6AE4A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29 pieces of Tier 2 and Tier 3 vocabulary.</w:t>
            </w:r>
          </w:p>
          <w:p w14:paraId="791D6EDD" w14:textId="53B50C7E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21 retrieval questions.</w:t>
            </w:r>
          </w:p>
          <w:p w14:paraId="6F7B102D" w14:textId="79331F93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  <w:tc>
          <w:tcPr>
            <w:tcW w:w="2526" w:type="dxa"/>
          </w:tcPr>
          <w:p w14:paraId="45142922" w14:textId="7C2BB74F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24 pieces of Tier 2 and Tier 3 vocabulary.</w:t>
            </w:r>
          </w:p>
          <w:p w14:paraId="300B03C9" w14:textId="3E001B94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21 retrieval questions.</w:t>
            </w:r>
          </w:p>
          <w:p w14:paraId="5F2883FC" w14:textId="319CF1D0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</w:tr>
      <w:tr w:rsidR="00867750" w:rsidRPr="00867750" w14:paraId="65F7F82E" w14:textId="77777777" w:rsidTr="00867750">
        <w:trPr>
          <w:trHeight w:val="778"/>
        </w:trPr>
        <w:tc>
          <w:tcPr>
            <w:tcW w:w="2285" w:type="dxa"/>
          </w:tcPr>
          <w:p w14:paraId="4B39EE4B" w14:textId="49949DBE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11 EXTENSION question to stretch learners.</w:t>
            </w:r>
          </w:p>
        </w:tc>
        <w:tc>
          <w:tcPr>
            <w:tcW w:w="2541" w:type="dxa"/>
          </w:tcPr>
          <w:p w14:paraId="0877897E" w14:textId="601B4F7D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7 EXTENSION question to stretch learners.</w:t>
            </w:r>
          </w:p>
        </w:tc>
        <w:tc>
          <w:tcPr>
            <w:tcW w:w="2284" w:type="dxa"/>
          </w:tcPr>
          <w:p w14:paraId="6CE25CDF" w14:textId="3D3CCF48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9 EXTENSION questions to stretch learners.</w:t>
            </w:r>
          </w:p>
        </w:tc>
        <w:tc>
          <w:tcPr>
            <w:tcW w:w="2284" w:type="dxa"/>
          </w:tcPr>
          <w:p w14:paraId="4311B665" w14:textId="60DC4413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12 EXTENSION questions to stretch learners.</w:t>
            </w:r>
          </w:p>
        </w:tc>
        <w:tc>
          <w:tcPr>
            <w:tcW w:w="2284" w:type="dxa"/>
          </w:tcPr>
          <w:p w14:paraId="198F2360" w14:textId="01FED9AD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13 EXTENSION questions to stretch learners.</w:t>
            </w:r>
          </w:p>
        </w:tc>
        <w:tc>
          <w:tcPr>
            <w:tcW w:w="2526" w:type="dxa"/>
          </w:tcPr>
          <w:p w14:paraId="234CD5D2" w14:textId="3494D474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/>
                <w:sz w:val="20"/>
                <w:szCs w:val="20"/>
              </w:rPr>
              <w:t>13 EXTENSION questions to stretch learners.</w:t>
            </w:r>
          </w:p>
        </w:tc>
      </w:tr>
      <w:tr w:rsidR="00867750" w:rsidRPr="00867750" w14:paraId="2167596E" w14:textId="77777777" w:rsidTr="00867750">
        <w:trPr>
          <w:trHeight w:val="1032"/>
        </w:trPr>
        <w:tc>
          <w:tcPr>
            <w:tcW w:w="2285" w:type="dxa"/>
          </w:tcPr>
          <w:p w14:paraId="74737F56" w14:textId="7EF64FDC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541" w:type="dxa"/>
          </w:tcPr>
          <w:p w14:paraId="0DE90D87" w14:textId="4D2E2549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284" w:type="dxa"/>
          </w:tcPr>
          <w:p w14:paraId="40B8B8E7" w14:textId="3490CFAC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284" w:type="dxa"/>
          </w:tcPr>
          <w:p w14:paraId="099A4CFD" w14:textId="1FB03B5F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284" w:type="dxa"/>
          </w:tcPr>
          <w:p w14:paraId="7F883BEE" w14:textId="71AF4926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526" w:type="dxa"/>
          </w:tcPr>
          <w:p w14:paraId="2870183E" w14:textId="29D55DAC" w:rsidR="00867750" w:rsidRPr="00867750" w:rsidRDefault="00867750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67750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A16A7" w14:textId="77777777" w:rsidR="0094201D" w:rsidRDefault="0094201D" w:rsidP="007D1BE4">
      <w:pPr>
        <w:spacing w:after="0" w:line="240" w:lineRule="auto"/>
      </w:pPr>
      <w:r>
        <w:separator/>
      </w:r>
    </w:p>
  </w:endnote>
  <w:endnote w:type="continuationSeparator" w:id="0">
    <w:p w14:paraId="7EBC1401" w14:textId="77777777" w:rsidR="0094201D" w:rsidRDefault="0094201D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3F67C" w14:textId="77777777" w:rsidR="0094201D" w:rsidRDefault="0094201D" w:rsidP="007D1BE4">
      <w:pPr>
        <w:spacing w:after="0" w:line="240" w:lineRule="auto"/>
      </w:pPr>
      <w:r>
        <w:separator/>
      </w:r>
    </w:p>
  </w:footnote>
  <w:footnote w:type="continuationSeparator" w:id="0">
    <w:p w14:paraId="6390C368" w14:textId="77777777" w:rsidR="0094201D" w:rsidRDefault="0094201D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260BB106" w:rsidR="007D1BE4" w:rsidRPr="00867750" w:rsidRDefault="007B0489" w:rsidP="007D1BE4">
    <w:pPr>
      <w:spacing w:after="0"/>
      <w:jc w:val="center"/>
      <w:rPr>
        <w:rFonts w:ascii="Century Gothic" w:hAnsi="Century Gothic"/>
        <w:sz w:val="32"/>
        <w:szCs w:val="32"/>
      </w:rPr>
    </w:pPr>
    <w:r w:rsidRPr="00867750">
      <w:rPr>
        <w:rFonts w:ascii="Century Gothic" w:hAnsi="Century Gothic"/>
        <w:sz w:val="32"/>
        <w:szCs w:val="32"/>
      </w:rPr>
      <w:t xml:space="preserve">Year </w:t>
    </w:r>
    <w:r w:rsidR="00490E8D" w:rsidRPr="00867750">
      <w:rPr>
        <w:rFonts w:ascii="Century Gothic" w:hAnsi="Century Gothic"/>
        <w:sz w:val="32"/>
        <w:szCs w:val="32"/>
      </w:rPr>
      <w:t>6</w:t>
    </w:r>
    <w:r w:rsidR="007D1BE4" w:rsidRPr="00867750">
      <w:rPr>
        <w:rFonts w:ascii="Century Gothic" w:hAnsi="Century Gothic"/>
        <w:sz w:val="32"/>
        <w:szCs w:val="32"/>
      </w:rPr>
      <w:t xml:space="preserve"> Medium-Term Reading Plan: </w:t>
    </w:r>
    <w:r w:rsidR="00B80B8B" w:rsidRPr="00867750">
      <w:rPr>
        <w:rFonts w:ascii="Century Gothic" w:hAnsi="Century Gothic"/>
        <w:sz w:val="32"/>
        <w:szCs w:val="32"/>
      </w:rPr>
      <w:t>S</w:t>
    </w:r>
    <w:r w:rsidR="0072424C" w:rsidRPr="00867750">
      <w:rPr>
        <w:rFonts w:ascii="Century Gothic" w:hAnsi="Century Gothic"/>
        <w:sz w:val="32"/>
        <w:szCs w:val="32"/>
      </w:rPr>
      <w:t xml:space="preserve">ummer </w:t>
    </w:r>
    <w:r w:rsidR="00C6326E" w:rsidRPr="00867750">
      <w:rPr>
        <w:rFonts w:ascii="Century Gothic" w:hAnsi="Century Gothic"/>
        <w:sz w:val="32"/>
        <w:szCs w:val="32"/>
      </w:rPr>
      <w:t>2</w:t>
    </w:r>
  </w:p>
  <w:p w14:paraId="6BB6ADE3" w14:textId="20F79C64" w:rsidR="007D1BE4" w:rsidRPr="007D1BE4" w:rsidRDefault="007D1BE4" w:rsidP="00BB00B7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026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BE4"/>
    <w:rsid w:val="000004EF"/>
    <w:rsid w:val="000006E7"/>
    <w:rsid w:val="00004369"/>
    <w:rsid w:val="00041924"/>
    <w:rsid w:val="000429B2"/>
    <w:rsid w:val="00071CE7"/>
    <w:rsid w:val="00081978"/>
    <w:rsid w:val="000C227B"/>
    <w:rsid w:val="000F3487"/>
    <w:rsid w:val="000F3698"/>
    <w:rsid w:val="00133B3F"/>
    <w:rsid w:val="00151187"/>
    <w:rsid w:val="00161BFB"/>
    <w:rsid w:val="001628EA"/>
    <w:rsid w:val="00172955"/>
    <w:rsid w:val="00184099"/>
    <w:rsid w:val="001914CC"/>
    <w:rsid w:val="001B6C94"/>
    <w:rsid w:val="001D130F"/>
    <w:rsid w:val="00205E72"/>
    <w:rsid w:val="00250CAD"/>
    <w:rsid w:val="00257986"/>
    <w:rsid w:val="002677D8"/>
    <w:rsid w:val="002E08D6"/>
    <w:rsid w:val="002F01F0"/>
    <w:rsid w:val="002F5882"/>
    <w:rsid w:val="00302EF8"/>
    <w:rsid w:val="003172A9"/>
    <w:rsid w:val="00343D84"/>
    <w:rsid w:val="00357EFF"/>
    <w:rsid w:val="0036081A"/>
    <w:rsid w:val="00366868"/>
    <w:rsid w:val="00371ADD"/>
    <w:rsid w:val="003F5526"/>
    <w:rsid w:val="003F5BF2"/>
    <w:rsid w:val="00407FD6"/>
    <w:rsid w:val="00423F33"/>
    <w:rsid w:val="0043660B"/>
    <w:rsid w:val="00445CD4"/>
    <w:rsid w:val="00460E02"/>
    <w:rsid w:val="00490E8D"/>
    <w:rsid w:val="0049762A"/>
    <w:rsid w:val="004C1010"/>
    <w:rsid w:val="004C4769"/>
    <w:rsid w:val="004D3706"/>
    <w:rsid w:val="004F29BB"/>
    <w:rsid w:val="00507BB6"/>
    <w:rsid w:val="00590D1A"/>
    <w:rsid w:val="005B6DA5"/>
    <w:rsid w:val="005D22F3"/>
    <w:rsid w:val="005F034F"/>
    <w:rsid w:val="005F283D"/>
    <w:rsid w:val="006151F2"/>
    <w:rsid w:val="00694B0A"/>
    <w:rsid w:val="006F60B5"/>
    <w:rsid w:val="0072424C"/>
    <w:rsid w:val="00751396"/>
    <w:rsid w:val="00764882"/>
    <w:rsid w:val="0077682D"/>
    <w:rsid w:val="00797680"/>
    <w:rsid w:val="007A197E"/>
    <w:rsid w:val="007B0489"/>
    <w:rsid w:val="007D1BE4"/>
    <w:rsid w:val="00824011"/>
    <w:rsid w:val="00867750"/>
    <w:rsid w:val="00895CED"/>
    <w:rsid w:val="008B0004"/>
    <w:rsid w:val="008F4C07"/>
    <w:rsid w:val="00917CD6"/>
    <w:rsid w:val="00937E78"/>
    <w:rsid w:val="0094201D"/>
    <w:rsid w:val="0099132A"/>
    <w:rsid w:val="00995F91"/>
    <w:rsid w:val="009B639A"/>
    <w:rsid w:val="00A05EE7"/>
    <w:rsid w:val="00A22252"/>
    <w:rsid w:val="00A86899"/>
    <w:rsid w:val="00AD62EF"/>
    <w:rsid w:val="00AD6B73"/>
    <w:rsid w:val="00B45B15"/>
    <w:rsid w:val="00B475D4"/>
    <w:rsid w:val="00B75574"/>
    <w:rsid w:val="00B80B8B"/>
    <w:rsid w:val="00B87B39"/>
    <w:rsid w:val="00BB00B7"/>
    <w:rsid w:val="00BB2A75"/>
    <w:rsid w:val="00BF0E86"/>
    <w:rsid w:val="00C0134A"/>
    <w:rsid w:val="00C0609F"/>
    <w:rsid w:val="00C16D66"/>
    <w:rsid w:val="00C23E62"/>
    <w:rsid w:val="00C6326E"/>
    <w:rsid w:val="00C92089"/>
    <w:rsid w:val="00C92512"/>
    <w:rsid w:val="00D1430A"/>
    <w:rsid w:val="00D631B5"/>
    <w:rsid w:val="00D85412"/>
    <w:rsid w:val="00D85D0D"/>
    <w:rsid w:val="00DA1E83"/>
    <w:rsid w:val="00DA4EB7"/>
    <w:rsid w:val="00DB1FE2"/>
    <w:rsid w:val="00DE40BA"/>
    <w:rsid w:val="00E20460"/>
    <w:rsid w:val="00E52524"/>
    <w:rsid w:val="00E71ED7"/>
    <w:rsid w:val="00E87F64"/>
    <w:rsid w:val="00E936CD"/>
    <w:rsid w:val="00E94DAA"/>
    <w:rsid w:val="00ED2294"/>
    <w:rsid w:val="00EF3B52"/>
    <w:rsid w:val="00EF6267"/>
    <w:rsid w:val="00F009CC"/>
    <w:rsid w:val="00F3626C"/>
    <w:rsid w:val="00F42E43"/>
    <w:rsid w:val="00F7093B"/>
    <w:rsid w:val="00FB0606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936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B1994A-0D35-416C-B837-34BCFE5ABE0F}"/>
</file>

<file path=customXml/itemProps2.xml><?xml version="1.0" encoding="utf-8"?>
<ds:datastoreItem xmlns:ds="http://schemas.openxmlformats.org/officeDocument/2006/customXml" ds:itemID="{82D126B9-F827-4947-BADE-BAEA1FEEC01D}"/>
</file>

<file path=customXml/itemProps3.xml><?xml version="1.0" encoding="utf-8"?>
<ds:datastoreItem xmlns:ds="http://schemas.openxmlformats.org/officeDocument/2006/customXml" ds:itemID="{7D5E6514-97EF-4EC7-BB5B-BC5ACA1841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3</cp:revision>
  <dcterms:created xsi:type="dcterms:W3CDTF">2023-06-02T18:12:00Z</dcterms:created>
  <dcterms:modified xsi:type="dcterms:W3CDTF">2023-06-02T18:19:00Z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