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136617" w:rsidR="00742198" w:rsidP="00136617" w:rsidRDefault="007C14B0" w14:paraId="24EBD8AE" w14:textId="794EE4C1">
      <w:pPr>
        <w:spacing w:after="0"/>
        <w:jc w:val="center"/>
        <w:rPr>
          <w:i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4764783" wp14:editId="0D619D75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463DD9">
        <w:rPr>
          <w:b/>
          <w:sz w:val="32"/>
          <w:szCs w:val="32"/>
        </w:rPr>
        <w:t>Catcott</w:t>
      </w:r>
      <w:proofErr w:type="spellEnd"/>
      <w:r w:rsidR="00463DD9">
        <w:rPr>
          <w:b/>
          <w:sz w:val="32"/>
          <w:szCs w:val="32"/>
        </w:rPr>
        <w:t xml:space="preserve"> Primary School Medium Term P</w:t>
      </w:r>
      <w:r>
        <w:rPr>
          <w:b/>
          <w:sz w:val="32"/>
          <w:szCs w:val="32"/>
        </w:rPr>
        <w:t xml:space="preserve">lanning Year 3  </w:t>
      </w:r>
      <w:r w:rsidR="003733AC">
        <w:rPr>
          <w:noProof/>
          <w:lang w:eastAsia="en-GB"/>
        </w:rPr>
        <w:drawing>
          <wp:inline distT="0" distB="0" distL="0" distR="0" wp14:anchorId="14E32843" wp14:editId="43B4CC51">
            <wp:extent cx="906780" cy="1133475"/>
            <wp:effectExtent l="0" t="0" r="7620" b="9525"/>
            <wp:docPr id="3" name="Picture 3" descr="https://images-na.ssl-images-amazon.com/images/I/51OzSCn3HqL._SX398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-na.ssl-images-amazon.com/images/I/51OzSCn3HqL._SX398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362" cy="1146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36"/>
        <w:gridCol w:w="6321"/>
      </w:tblGrid>
      <w:tr w:rsidR="003733AC" w:rsidTr="7414ED1A" w14:paraId="724CA2F2" w14:textId="77777777">
        <w:tc>
          <w:tcPr>
            <w:tcW w:w="4219" w:type="dxa"/>
            <w:tcMar/>
          </w:tcPr>
          <w:p w:rsidRPr="008B5FAB" w:rsidR="003733AC" w:rsidP="7414ED1A" w:rsidRDefault="003733AC" w14:paraId="4875197D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Quality Text(s)</w:t>
            </w:r>
          </w:p>
          <w:p w:rsidRPr="008B5FAB" w:rsidR="003733AC" w:rsidP="7414ED1A" w:rsidRDefault="003733AC" w14:paraId="4F5FBEEE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379" w:type="dxa"/>
            <w:tcMar/>
          </w:tcPr>
          <w:p w:rsidRPr="00A00092" w:rsidR="003733AC" w:rsidP="7414ED1A" w:rsidRDefault="003733AC" w14:paraId="272C873B" w14:textId="49496BC2">
            <w:pPr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>The Magic Paintbrush. Lin Yi’s Lantern.</w:t>
            </w:r>
            <w:r w:rsidRPr="7414ED1A" w:rsidR="3028567F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And various China books </w:t>
            </w:r>
          </w:p>
        </w:tc>
      </w:tr>
      <w:tr w:rsidR="003733AC" w:rsidTr="7414ED1A" w14:paraId="4C1DDEAA" w14:textId="77777777">
        <w:tc>
          <w:tcPr>
            <w:tcW w:w="4219" w:type="dxa"/>
            <w:tcMar/>
          </w:tcPr>
          <w:p w:rsidRPr="008B5FAB" w:rsidR="003733AC" w:rsidP="7414ED1A" w:rsidRDefault="003733AC" w14:paraId="011406D1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Cross curricular links</w:t>
            </w:r>
          </w:p>
          <w:p w:rsidRPr="008B5FAB" w:rsidR="003733AC" w:rsidP="7414ED1A" w:rsidRDefault="003733AC" w14:paraId="78563ECA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379" w:type="dxa"/>
            <w:tcMar/>
          </w:tcPr>
          <w:p w:rsidRPr="00A00092" w:rsidR="003733AC" w:rsidP="7414ED1A" w:rsidRDefault="003733AC" w14:paraId="1FB3B470" w14:textId="77777777" w14:noSpellErr="1">
            <w:pPr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>China</w:t>
            </w: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- in topic research China and create tourist booklets for visiting the country/ visiting popular attractions. </w:t>
            </w:r>
          </w:p>
        </w:tc>
      </w:tr>
      <w:tr w:rsidR="009A5BB2" w:rsidTr="7414ED1A" w14:paraId="2B63C3BC" w14:textId="77777777">
        <w:tc>
          <w:tcPr>
            <w:tcW w:w="4219" w:type="dxa"/>
            <w:tcMar/>
          </w:tcPr>
          <w:p w:rsidRPr="008B5FAB" w:rsidR="009A5BB2" w:rsidP="7414ED1A" w:rsidRDefault="009A5BB2" w14:paraId="5A802D46" w14:textId="02B48E06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7414ED1A" w:rsidR="009A5BB2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 xml:space="preserve">Model Text </w:t>
            </w:r>
          </w:p>
        </w:tc>
        <w:tc>
          <w:tcPr>
            <w:tcW w:w="6379" w:type="dxa"/>
            <w:tcMar/>
          </w:tcPr>
          <w:p w:rsidRPr="00A00092" w:rsidR="009A5BB2" w:rsidP="7414ED1A" w:rsidRDefault="009A5BB2" w14:paraId="0255A9E7" w14:textId="01A757F9" w14:noSpellErr="1">
            <w:pPr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009A5BB2">
              <w:rPr>
                <w:rFonts w:ascii="Century Gothic" w:hAnsi="Century Gothic" w:eastAsia="Century Gothic" w:cs="Century Gothic"/>
                <w:sz w:val="24"/>
                <w:szCs w:val="24"/>
              </w:rPr>
              <w:t>https://grammarsaurus.co.uk/portal/2020/01/year-4-model-text-persuasive-letter/</w:t>
            </w:r>
            <w:bookmarkStart w:name="_GoBack" w:id="0"/>
            <w:bookmarkEnd w:id="0"/>
          </w:p>
        </w:tc>
      </w:tr>
      <w:tr w:rsidR="003733AC" w:rsidTr="7414ED1A" w14:paraId="4F98639B" w14:textId="77777777">
        <w:tc>
          <w:tcPr>
            <w:tcW w:w="4219" w:type="dxa"/>
            <w:tcMar/>
          </w:tcPr>
          <w:p w:rsidRPr="008B5FAB" w:rsidR="003733AC" w:rsidP="7414ED1A" w:rsidRDefault="003733AC" w14:paraId="30F3FF84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Pre-assessment writing task</w:t>
            </w:r>
          </w:p>
          <w:p w:rsidRPr="008B5FAB" w:rsidR="003733AC" w:rsidP="7414ED1A" w:rsidRDefault="003733AC" w14:paraId="1B9E4A0A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379" w:type="dxa"/>
            <w:tcMar/>
          </w:tcPr>
          <w:p w:rsidRPr="00A00092" w:rsidR="003733AC" w:rsidP="7414ED1A" w:rsidRDefault="003733AC" w14:paraId="228B285E" w14:textId="3ADE512C">
            <w:pPr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50D5E3E6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Create a persuasive leaflet to encourage people to come to Catcott School </w:t>
            </w:r>
          </w:p>
        </w:tc>
      </w:tr>
      <w:tr w:rsidR="003733AC" w:rsidTr="7414ED1A" w14:paraId="196C8988" w14:textId="77777777">
        <w:tc>
          <w:tcPr>
            <w:tcW w:w="4219" w:type="dxa"/>
            <w:tcMar/>
          </w:tcPr>
          <w:p w:rsidRPr="008B5FAB" w:rsidR="003733AC" w:rsidP="7414ED1A" w:rsidRDefault="003733AC" w14:paraId="63EFBFAC" w14:textId="52D5A0B6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Launch activity</w:t>
            </w:r>
            <w:r w:rsidRPr="7414ED1A" w:rsidR="003733AC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?</w:t>
            </w:r>
          </w:p>
          <w:p w:rsidRPr="008B5FAB" w:rsidR="003733AC" w:rsidP="7414ED1A" w:rsidRDefault="003733AC" w14:paraId="7F9925F0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379" w:type="dxa"/>
            <w:tcMar/>
          </w:tcPr>
          <w:p w:rsidRPr="00A00092" w:rsidR="003733AC" w:rsidP="7414ED1A" w:rsidRDefault="003733AC" w14:paraId="31515D14" w14:textId="01854927" w14:noSpellErr="1">
            <w:pPr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>Chinese Artefacts for children to explore. China themed day?</w:t>
            </w:r>
          </w:p>
        </w:tc>
      </w:tr>
      <w:tr w:rsidR="003733AC" w:rsidTr="7414ED1A" w14:paraId="698CB6F8" w14:textId="77777777">
        <w:tc>
          <w:tcPr>
            <w:tcW w:w="4219" w:type="dxa"/>
            <w:tcMar/>
          </w:tcPr>
          <w:p w:rsidRPr="008B5FAB" w:rsidR="003733AC" w:rsidP="7414ED1A" w:rsidRDefault="003733AC" w14:paraId="73E4E1E5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Reading – comprehension focus</w:t>
            </w:r>
          </w:p>
          <w:p w:rsidR="003733AC" w:rsidP="7414ED1A" w:rsidRDefault="003733AC" w14:paraId="2EBB16F0" w14:textId="77777777" w14:noSpellErr="1">
            <w:pPr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  <w:t>(</w:t>
            </w:r>
            <w:r w:rsidRPr="7414ED1A" w:rsidR="003733AC"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  <w:t xml:space="preserve">from </w:t>
            </w:r>
            <w:r w:rsidRPr="7414ED1A" w:rsidR="003733AC"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  <w:t xml:space="preserve"> </w:t>
            </w:r>
            <w:r w:rsidRPr="7414ED1A" w:rsidR="003733AC"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  <w:t>‘</w:t>
            </w:r>
            <w:r w:rsidRPr="7414ED1A" w:rsidR="003733AC"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  <w:t xml:space="preserve">at a glance </w:t>
            </w:r>
            <w:r w:rsidRPr="7414ED1A" w:rsidR="003733AC"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  <w:t>‘</w:t>
            </w:r>
            <w:r w:rsidRPr="7414ED1A" w:rsidR="003733AC"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  <w:t>grid)</w:t>
            </w:r>
          </w:p>
          <w:p w:rsidRPr="008B5FAB" w:rsidR="003733AC" w:rsidP="7414ED1A" w:rsidRDefault="003733AC" w14:paraId="5A6BBBB2" w14:textId="77777777" w14:noSpellErr="1">
            <w:pPr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</w:pPr>
          </w:p>
        </w:tc>
        <w:tc>
          <w:tcPr>
            <w:tcW w:w="6379" w:type="dxa"/>
            <w:tcMar/>
          </w:tcPr>
          <w:p w:rsidRPr="00A00092" w:rsidR="003733AC" w:rsidP="7414ED1A" w:rsidRDefault="003733AC" w14:paraId="720C7294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>To understand what they read, in books they can read independently, by:</w:t>
            </w:r>
          </w:p>
          <w:p w:rsidRPr="00A00092" w:rsidR="003733AC" w:rsidP="7414ED1A" w:rsidRDefault="003733AC" w14:paraId="62948C94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~ checking that the text makes sense to them, discussing their understanding and explaining the meaning of words in context</w:t>
            </w:r>
          </w:p>
          <w:p w:rsidRPr="00A00092" w:rsidR="003733AC" w:rsidP="7414ED1A" w:rsidRDefault="003733AC" w14:paraId="77E1EA7F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~ asking questions to improve their understanding of a text</w:t>
            </w:r>
          </w:p>
          <w:p w:rsidRPr="00A00092" w:rsidR="003733AC" w:rsidP="7414ED1A" w:rsidRDefault="003733AC" w14:paraId="30EDF715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~ </w:t>
            </w: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>identifying</w:t>
            </w: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main ideas drawn from more than one paragraph and summarising these</w:t>
            </w:r>
          </w:p>
          <w:p w:rsidRPr="00A00092" w:rsidR="003733AC" w:rsidP="7414ED1A" w:rsidRDefault="003733AC" w14:paraId="342CBEAA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~ </w:t>
            </w: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>identifying</w:t>
            </w: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how language, structure, and presentation contribute to meaning</w:t>
            </w:r>
          </w:p>
          <w:p w:rsidRPr="00A00092" w:rsidR="003733AC" w:rsidP="7414ED1A" w:rsidRDefault="003733AC" w14:paraId="339B5806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>~ retrieve and record information from non-fiction.</w:t>
            </w:r>
          </w:p>
        </w:tc>
      </w:tr>
      <w:tr w:rsidR="003733AC" w:rsidTr="7414ED1A" w14:paraId="4E9A14AF" w14:textId="77777777">
        <w:tc>
          <w:tcPr>
            <w:tcW w:w="4219" w:type="dxa"/>
            <w:tcMar/>
          </w:tcPr>
          <w:p w:rsidRPr="008B5FAB" w:rsidR="003733AC" w:rsidP="7414ED1A" w:rsidRDefault="003733AC" w14:paraId="56542B4C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Reading – vocabulary focus</w:t>
            </w:r>
          </w:p>
          <w:p w:rsidRPr="008B5FAB" w:rsidR="003733AC" w:rsidP="7414ED1A" w:rsidRDefault="003733AC" w14:paraId="760DEF54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  <w:p w:rsidRPr="008B5FAB" w:rsidR="003733AC" w:rsidP="7414ED1A" w:rsidRDefault="003733AC" w14:paraId="0FA358DD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379" w:type="dxa"/>
            <w:tcMar/>
          </w:tcPr>
          <w:p w:rsidRPr="00A00092" w:rsidR="003733AC" w:rsidP="7414ED1A" w:rsidRDefault="003733AC" w14:paraId="0894C6C4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Persuade, convince, reason, balanced argument, evidence</w:t>
            </w:r>
          </w:p>
        </w:tc>
      </w:tr>
      <w:tr w:rsidR="003733AC" w:rsidTr="7414ED1A" w14:paraId="615A261C" w14:textId="77777777">
        <w:tc>
          <w:tcPr>
            <w:tcW w:w="4219" w:type="dxa"/>
            <w:tcMar/>
          </w:tcPr>
          <w:p w:rsidRPr="008B5FAB" w:rsidR="003733AC" w:rsidP="7414ED1A" w:rsidRDefault="003733AC" w14:paraId="0818625B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Key text type features</w:t>
            </w:r>
          </w:p>
          <w:p w:rsidRPr="008B5FAB" w:rsidR="003733AC" w:rsidP="7414ED1A" w:rsidRDefault="003733AC" w14:paraId="2A81FC4D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  <w:p w:rsidRPr="008B5FAB" w:rsidR="003733AC" w:rsidP="7414ED1A" w:rsidRDefault="003733AC" w14:paraId="57B8D523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379" w:type="dxa"/>
            <w:tcMar/>
          </w:tcPr>
          <w:p w:rsidR="7414ED1A" w:rsidP="7414ED1A" w:rsidRDefault="7414ED1A" w14:paraId="464F6BD9" w14:textId="30171428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7414ED1A">
              <w:rPr>
                <w:rFonts w:ascii="Century Gothic" w:hAnsi="Century Gothic" w:eastAsia="Century Gothic" w:cs="Century Gothic"/>
                <w:sz w:val="24"/>
                <w:szCs w:val="24"/>
              </w:rPr>
              <w:t>Grammar: rhetorical questions, list of three, subordinating conjunctions, co-ordinating conjunctions, expanded noun phrases, facts and statistics, opinions (can be expert), exaggerated language, emotive language (if applicable), deals and bargains (if applicable), commands</w:t>
            </w:r>
          </w:p>
          <w:p w:rsidR="7414ED1A" w:rsidP="7414ED1A" w:rsidRDefault="7414ED1A" w14:paraId="716864F1" w14:textId="7CC4968E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7414ED1A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</w:t>
            </w:r>
          </w:p>
          <w:p w:rsidR="7414ED1A" w:rsidP="7414ED1A" w:rsidRDefault="7414ED1A" w14:paraId="10ABB9EE" w14:textId="45D7717E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7414ED1A">
              <w:rPr>
                <w:rFonts w:ascii="Century Gothic" w:hAnsi="Century Gothic" w:eastAsia="Century Gothic" w:cs="Century Gothic"/>
                <w:sz w:val="24"/>
                <w:szCs w:val="24"/>
              </w:rPr>
              <w:t>Punctuation: commas in a list, commas for fronted adverbials (Y4), commas for clauses (Y4), commas in a list, quotation marks, exclamation marks</w:t>
            </w:r>
          </w:p>
        </w:tc>
      </w:tr>
      <w:tr w:rsidR="003733AC" w:rsidTr="7414ED1A" w14:paraId="6BFDB2B0" w14:textId="77777777">
        <w:tc>
          <w:tcPr>
            <w:tcW w:w="4219" w:type="dxa"/>
            <w:tcMar/>
          </w:tcPr>
          <w:p w:rsidRPr="008B5FAB" w:rsidR="003733AC" w:rsidP="7414ED1A" w:rsidRDefault="003733AC" w14:paraId="030B606A" w14:textId="4924BCC3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Writing task(s)</w:t>
            </w:r>
          </w:p>
          <w:p w:rsidRPr="008B5FAB" w:rsidR="003733AC" w:rsidP="7414ED1A" w:rsidRDefault="003733AC" w14:paraId="667E74C8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>Individual?</w:t>
            </w:r>
          </w:p>
          <w:p w:rsidRPr="008B5FAB" w:rsidR="003733AC" w:rsidP="7414ED1A" w:rsidRDefault="003733AC" w14:paraId="1C53184B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>Pair?</w:t>
            </w:r>
          </w:p>
          <w:p w:rsidRPr="008B5FAB" w:rsidR="003733AC" w:rsidP="7414ED1A" w:rsidRDefault="003733AC" w14:paraId="3AD7B47C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>Group?</w:t>
            </w:r>
          </w:p>
        </w:tc>
        <w:tc>
          <w:tcPr>
            <w:tcW w:w="6379" w:type="dxa"/>
            <w:tcMar/>
          </w:tcPr>
          <w:p w:rsidR="003733AC" w:rsidP="7414ED1A" w:rsidRDefault="003733AC" w14:paraId="7B24CD55" w14:noSpellErr="1" w14:textId="6E403BCA">
            <w:pPr>
              <w:pStyle w:val="Normal"/>
              <w:tabs>
                <w:tab w:val="left" w:pos="660"/>
                <w:tab w:val="center" w:pos="3081"/>
              </w:tabs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  <w:p w:rsidRPr="00256505" w:rsidR="003733AC" w:rsidP="7414ED1A" w:rsidRDefault="003733AC" w14:paraId="4DE63123" w14:textId="3155ADAC">
            <w:pPr>
              <w:tabs>
                <w:tab w:val="left" w:pos="660"/>
                <w:tab w:val="center" w:pos="3081"/>
              </w:tabs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 xml:space="preserve">Shared write: </w:t>
            </w:r>
            <w:r w:rsidRPr="7414ED1A" w:rsidR="2B2B0AD8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 xml:space="preserve">research </w:t>
            </w:r>
            <w:r w:rsidRPr="7414ED1A" w:rsidR="2B2B0AD8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different locations</w:t>
            </w:r>
            <w:r w:rsidRPr="7414ED1A" w:rsidR="2B2B0AD8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 xml:space="preserve"> in China- linking to geography topic and write </w:t>
            </w:r>
            <w:r w:rsidRPr="7414ED1A" w:rsidR="2B2B0AD8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persaive</w:t>
            </w:r>
            <w:r w:rsidRPr="7414ED1A" w:rsidR="2B2B0AD8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 xml:space="preserve"> adverts to encourage people to </w:t>
            </w:r>
            <w:r w:rsidRPr="7414ED1A" w:rsidR="2B2B0AD8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 xml:space="preserve">visit. </w:t>
            </w:r>
          </w:p>
          <w:p w:rsidRPr="00567C7D" w:rsidR="003733AC" w:rsidP="7414ED1A" w:rsidRDefault="003733AC" w14:paraId="12F7DDEA" w14:textId="2356FC69">
            <w:pPr>
              <w:tabs>
                <w:tab w:val="left" w:pos="660"/>
                <w:tab w:val="center" w:pos="3081"/>
              </w:tabs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 xml:space="preserve">Hot task: </w:t>
            </w:r>
            <w:r w:rsidRPr="7414ED1A" w:rsidR="0331CE72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Visit China </w:t>
            </w:r>
            <w:r w:rsidRPr="7414ED1A" w:rsidR="0331CE72">
              <w:rPr>
                <w:rFonts w:ascii="Century Gothic" w:hAnsi="Century Gothic" w:eastAsia="Century Gothic" w:cs="Century Gothic"/>
                <w:sz w:val="24"/>
                <w:szCs w:val="24"/>
              </w:rPr>
              <w:t>leaflet .</w:t>
            </w:r>
          </w:p>
          <w:p w:rsidRPr="00A00092" w:rsidR="003733AC" w:rsidP="7414ED1A" w:rsidRDefault="003733AC" w14:paraId="4A091773" w14:textId="77777777" w14:noSpellErr="1">
            <w:pPr>
              <w:tabs>
                <w:tab w:val="left" w:pos="660"/>
                <w:tab w:val="center" w:pos="3081"/>
              </w:tabs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  <w:p w:rsidRPr="00A00092" w:rsidR="003733AC" w:rsidP="7414ED1A" w:rsidRDefault="003733AC" w14:paraId="59D56E84" w14:textId="77777777" w14:noSpellErr="1">
            <w:pPr>
              <w:tabs>
                <w:tab w:val="left" w:pos="660"/>
                <w:tab w:val="center" w:pos="3081"/>
              </w:tabs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</w:tr>
      <w:tr w:rsidR="003733AC" w:rsidTr="7414ED1A" w14:paraId="07696A2C" w14:textId="77777777">
        <w:tc>
          <w:tcPr>
            <w:tcW w:w="4219" w:type="dxa"/>
            <w:tcMar/>
          </w:tcPr>
          <w:p w:rsidRPr="008B5FAB" w:rsidR="003733AC" w:rsidP="7414ED1A" w:rsidRDefault="003733AC" w14:paraId="7EBD09FD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Editing Focus</w:t>
            </w:r>
          </w:p>
          <w:p w:rsidRPr="008B5FAB" w:rsidR="003733AC" w:rsidP="7414ED1A" w:rsidRDefault="003733AC" w14:paraId="35351916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  <w:p w:rsidRPr="008B5FAB" w:rsidR="003733AC" w:rsidP="7414ED1A" w:rsidRDefault="003733AC" w14:paraId="5110234E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379" w:type="dxa"/>
            <w:tcMar/>
          </w:tcPr>
          <w:p w:rsidRPr="00567C7D" w:rsidR="003733AC" w:rsidP="7414ED1A" w:rsidRDefault="003733AC" w14:paraId="732737A8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>•</w:t>
            </w:r>
            <w:r>
              <w:tab/>
            </w:r>
            <w:r w:rsidRPr="7414ED1A" w:rsidR="003733AC">
              <w:rPr>
                <w:rFonts w:ascii="Century Gothic" w:hAnsi="Century Gothic" w:eastAsia="Century Gothic" w:cs="Century Gothic"/>
                <w:sz w:val="24"/>
                <w:szCs w:val="24"/>
              </w:rPr>
              <w:t>proof-read for spelling and punctuation errors</w:t>
            </w:r>
          </w:p>
          <w:p w:rsidRPr="00A00092" w:rsidR="003733AC" w:rsidP="7414ED1A" w:rsidRDefault="003733AC" w14:paraId="428F1D72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7414ED1A" w:rsidR="003733AC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 xml:space="preserve"> </w:t>
            </w:r>
          </w:p>
        </w:tc>
      </w:tr>
    </w:tbl>
    <w:p w:rsidRPr="00D81747" w:rsidR="005A00A9" w:rsidP="00D81747" w:rsidRDefault="005A00A9" w14:paraId="79066929" w14:textId="77777777">
      <w:pPr>
        <w:rPr>
          <w:sz w:val="24"/>
          <w:szCs w:val="24"/>
        </w:rPr>
      </w:pPr>
    </w:p>
    <w:sectPr w:rsidRPr="00D81747" w:rsidR="005A00A9" w:rsidSect="002F6389">
      <w:pgSz w:w="11907" w:h="16839" w:orient="portrait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3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oNotDisplayPageBoundaries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7C5A"/>
    <w:rsid w:val="000327DA"/>
    <w:rsid w:val="00040F19"/>
    <w:rsid w:val="000D73F1"/>
    <w:rsid w:val="00136617"/>
    <w:rsid w:val="002263AB"/>
    <w:rsid w:val="00256F3B"/>
    <w:rsid w:val="002C27AA"/>
    <w:rsid w:val="002F6389"/>
    <w:rsid w:val="003733AC"/>
    <w:rsid w:val="00385795"/>
    <w:rsid w:val="003B0776"/>
    <w:rsid w:val="003B70DD"/>
    <w:rsid w:val="00437B59"/>
    <w:rsid w:val="00452FCB"/>
    <w:rsid w:val="00460D1E"/>
    <w:rsid w:val="00463DD9"/>
    <w:rsid w:val="00472863"/>
    <w:rsid w:val="004A5042"/>
    <w:rsid w:val="004B3A7B"/>
    <w:rsid w:val="005470A2"/>
    <w:rsid w:val="005767A2"/>
    <w:rsid w:val="005A00A9"/>
    <w:rsid w:val="005F3FF9"/>
    <w:rsid w:val="00603614"/>
    <w:rsid w:val="006674A7"/>
    <w:rsid w:val="00686CF4"/>
    <w:rsid w:val="006E60D3"/>
    <w:rsid w:val="00742198"/>
    <w:rsid w:val="00756F1B"/>
    <w:rsid w:val="007B46DC"/>
    <w:rsid w:val="007C14B0"/>
    <w:rsid w:val="008A365E"/>
    <w:rsid w:val="008B5FAB"/>
    <w:rsid w:val="008B7701"/>
    <w:rsid w:val="00935382"/>
    <w:rsid w:val="0093612F"/>
    <w:rsid w:val="0099512A"/>
    <w:rsid w:val="009A5BB2"/>
    <w:rsid w:val="009B70EE"/>
    <w:rsid w:val="00A77248"/>
    <w:rsid w:val="00B1291E"/>
    <w:rsid w:val="00B20E8B"/>
    <w:rsid w:val="00BC7CD3"/>
    <w:rsid w:val="00D22B08"/>
    <w:rsid w:val="00D4646F"/>
    <w:rsid w:val="00D81747"/>
    <w:rsid w:val="00E24FFF"/>
    <w:rsid w:val="00E67464"/>
    <w:rsid w:val="00FD3398"/>
    <w:rsid w:val="00FE2684"/>
    <w:rsid w:val="0331CE72"/>
    <w:rsid w:val="23BB33A5"/>
    <w:rsid w:val="25570406"/>
    <w:rsid w:val="2A114CCC"/>
    <w:rsid w:val="2B2B0AD8"/>
    <w:rsid w:val="3028567F"/>
    <w:rsid w:val="397F6328"/>
    <w:rsid w:val="3B1B3389"/>
    <w:rsid w:val="50D5E3E6"/>
    <w:rsid w:val="7414E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customXml" Target="../customXml/item3.xml" Id="rId11" /><Relationship Type="http://schemas.openxmlformats.org/officeDocument/2006/relationships/image" Target="media/image1.png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2980E3D-FE49-4CFE-8908-C625FB5BC217}"/>
</file>

<file path=customXml/itemProps2.xml><?xml version="1.0" encoding="utf-8"?>
<ds:datastoreItem xmlns:ds="http://schemas.openxmlformats.org/officeDocument/2006/customXml" ds:itemID="{7454182C-A350-4A90-8553-0FAFE360EB3C}"/>
</file>

<file path=customXml/itemProps3.xml><?xml version="1.0" encoding="utf-8"?>
<ds:datastoreItem xmlns:ds="http://schemas.openxmlformats.org/officeDocument/2006/customXml" ds:itemID="{E48BAADE-FB78-45F9-AE1D-2F3B5487B36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3</cp:revision>
  <cp:lastPrinted>2016-03-21T21:26:00Z</cp:lastPrinted>
  <dcterms:created xsi:type="dcterms:W3CDTF">2023-02-17T17:41:00Z</dcterms:created>
  <dcterms:modified xsi:type="dcterms:W3CDTF">2023-08-05T20:55:16Z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