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742198" w:rsidP="00136617" w:rsidRDefault="00812448" w14:paraId="24EBD8AE" w14:textId="34899F76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5F0321A" wp14:editId="5AECCEF6">
            <wp:simplePos x="0" y="0"/>
            <wp:positionH relativeFrom="margin">
              <wp:posOffset>5962650</wp:posOffset>
            </wp:positionH>
            <wp:positionV relativeFrom="paragraph">
              <wp:posOffset>148590</wp:posOffset>
            </wp:positionV>
            <wp:extent cx="933450" cy="1204595"/>
            <wp:effectExtent l="0" t="0" r="0" b="0"/>
            <wp:wrapSquare wrapText="bothSides"/>
            <wp:docPr id="4" name="Picture 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3DD9">
        <w:rPr>
          <w:b/>
          <w:sz w:val="32"/>
          <w:szCs w:val="32"/>
        </w:rPr>
        <w:t>Catcott Primary School Medium Term P</w:t>
      </w:r>
      <w:r w:rsidR="004A5D31">
        <w:rPr>
          <w:b/>
          <w:sz w:val="32"/>
          <w:szCs w:val="32"/>
        </w:rPr>
        <w:t>lanning Year 3</w:t>
      </w:r>
      <w:r w:rsidRPr="004A5D31" w:rsidR="004A5D31">
        <w:t xml:space="preserve"> </w:t>
      </w:r>
    </w:p>
    <w:p w:rsidRPr="00136617" w:rsidR="00812448" w:rsidP="00136617" w:rsidRDefault="00812448" w14:paraId="1EB73D3F" w14:textId="77777777">
      <w:pPr>
        <w:spacing w:after="0"/>
        <w:jc w:val="center"/>
        <w:rPr>
          <w:i/>
          <w:sz w:val="28"/>
          <w:szCs w:val="28"/>
        </w:rPr>
      </w:pPr>
      <w:bookmarkStart w:name="_GoBack" w:id="0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7534"/>
      </w:tblGrid>
      <w:tr w:rsidRPr="004A5D31" w:rsidR="00902C63" w:rsidTr="66F58D11" w14:paraId="02D05ABA" w14:textId="77777777">
        <w:trPr>
          <w:trHeight w:val="420"/>
        </w:trPr>
        <w:tc>
          <w:tcPr>
            <w:tcW w:w="2923" w:type="dxa"/>
            <w:tcMar/>
          </w:tcPr>
          <w:p w:rsidRPr="004A5D31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5D31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4A5D31" w:rsidR="00902C63" w:rsidP="004A5D31" w:rsidRDefault="002039C3" w14:paraId="19AC51F1" w14:textId="45971F1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i/>
                <w:sz w:val="24"/>
              </w:rPr>
              <w:t xml:space="preserve">The First Drawing </w:t>
            </w:r>
          </w:p>
        </w:tc>
      </w:tr>
      <w:tr w:rsidRPr="004A5D31" w:rsidR="00902C63" w:rsidTr="66F58D11" w14:paraId="77A4FE65" w14:textId="77777777">
        <w:tc>
          <w:tcPr>
            <w:tcW w:w="2923" w:type="dxa"/>
            <w:tcMar/>
          </w:tcPr>
          <w:p w:rsidRPr="004A5D31" w:rsidR="00902C63" w:rsidP="00437877" w:rsidRDefault="00902C63" w14:paraId="0E3552B0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5D31">
              <w:rPr>
                <w:rFonts w:ascii="Century Gothic" w:hAnsi="Century Gothic"/>
                <w:b/>
                <w:sz w:val="24"/>
                <w:szCs w:val="24"/>
              </w:rPr>
              <w:t>Cross curricular links</w:t>
            </w:r>
          </w:p>
        </w:tc>
        <w:tc>
          <w:tcPr>
            <w:tcW w:w="7534" w:type="dxa"/>
            <w:tcMar/>
          </w:tcPr>
          <w:p w:rsidRPr="004A5D31" w:rsidR="00902C63" w:rsidP="00437877" w:rsidRDefault="00902C63" w14:paraId="2EB1D77F" w14:textId="77777777">
            <w:pPr>
              <w:rPr>
                <w:rFonts w:ascii="Century Gothic" w:hAnsi="Century Gothic"/>
                <w:sz w:val="24"/>
              </w:rPr>
            </w:pPr>
            <w:r w:rsidRPr="004A5D31">
              <w:rPr>
                <w:rFonts w:ascii="Century Gothic" w:hAnsi="Century Gothic"/>
                <w:sz w:val="24"/>
              </w:rPr>
              <w:t>History</w:t>
            </w:r>
          </w:p>
        </w:tc>
      </w:tr>
      <w:tr w:rsidRPr="004A5D31" w:rsidR="00902C63" w:rsidTr="66F58D11" w14:paraId="0AC45036" w14:textId="77777777">
        <w:tc>
          <w:tcPr>
            <w:tcW w:w="2923" w:type="dxa"/>
            <w:tcMar/>
          </w:tcPr>
          <w:p w:rsidRPr="004A5D31" w:rsidR="00902C63" w:rsidP="00437877" w:rsidRDefault="00902C63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5D31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4A5D31" w:rsidR="00902C63" w:rsidP="66F58D11" w:rsidRDefault="002039C3" w14:paraId="64E39B29" w14:textId="3D61C0E1">
            <w:pPr>
              <w:rPr>
                <w:rFonts w:ascii="Century Gothic" w:hAnsi="Century Gothic"/>
                <w:sz w:val="24"/>
                <w:szCs w:val="24"/>
              </w:rPr>
            </w:pPr>
            <w:r w:rsidRPr="66F58D11" w:rsidR="54AD2B7A">
              <w:rPr>
                <w:rFonts w:ascii="Century Gothic" w:hAnsi="Century Gothic"/>
                <w:sz w:val="24"/>
                <w:szCs w:val="24"/>
              </w:rPr>
              <w:t xml:space="preserve">Diary entry </w:t>
            </w:r>
            <w:r w:rsidRPr="66F58D11" w:rsidR="4178BC20">
              <w:rPr>
                <w:rFonts w:ascii="Century Gothic" w:hAnsi="Century Gothic"/>
                <w:sz w:val="24"/>
                <w:szCs w:val="24"/>
              </w:rPr>
              <w:t xml:space="preserve">from a day in the holidays? </w:t>
            </w:r>
          </w:p>
        </w:tc>
      </w:tr>
      <w:tr w:rsidRPr="004A5D31" w:rsidR="00902C63" w:rsidTr="66F58D11" w14:paraId="20D59571" w14:textId="77777777">
        <w:tc>
          <w:tcPr>
            <w:tcW w:w="2923" w:type="dxa"/>
            <w:tcMar/>
          </w:tcPr>
          <w:p w:rsidRPr="004A5D31" w:rsidR="00902C63" w:rsidP="00437877" w:rsidRDefault="004A5D31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5D31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4A5D31" w:rsidR="00902C63" w:rsidP="00437877" w:rsidRDefault="00902C63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Pr="004A5D31" w:rsidR="00902C63" w:rsidP="66F58D11" w:rsidRDefault="0053280E" w14:paraId="31B250E1" w14:textId="250F9B15">
            <w:pPr>
              <w:rPr>
                <w:rFonts w:ascii="Century Gothic" w:hAnsi="Century Gothic"/>
                <w:sz w:val="24"/>
                <w:szCs w:val="24"/>
              </w:rPr>
            </w:pPr>
            <w:r w:rsidRPr="66F58D11" w:rsidR="4F81B41E">
              <w:rPr>
                <w:rFonts w:ascii="Century Gothic" w:hAnsi="Century Gothic"/>
                <w:sz w:val="24"/>
                <w:szCs w:val="24"/>
              </w:rPr>
              <w:t>https://grammarsaurus.co.uk/portal/2023/07/year-3-model-text-recount-diary-a-brilliant-day-out-at-kew-gardens-%f0%9f%8f%b4%f3%a0%81%a7%f3%a0%81%a2%f3%a0%81%b3%f3%a0%81%a3%f3%a0%81%b4%f3%a0%81%bf-p3-%f0%9f%87%a6/</w:t>
            </w:r>
          </w:p>
        </w:tc>
      </w:tr>
      <w:tr w:rsidRPr="004A5D31" w:rsidR="00902C63" w:rsidTr="66F58D11" w14:paraId="4F474A75" w14:textId="77777777">
        <w:trPr>
          <w:trHeight w:val="1367"/>
        </w:trPr>
        <w:tc>
          <w:tcPr>
            <w:tcW w:w="2923" w:type="dxa"/>
            <w:tcMar/>
          </w:tcPr>
          <w:p w:rsidRPr="004A5D31" w:rsidR="00902C63" w:rsidP="00437877" w:rsidRDefault="00902C63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5D31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4A5D31" w:rsidR="00902C63" w:rsidP="66F58D11" w:rsidRDefault="0053280E" w14:paraId="3BB2A3EB" w14:textId="6935EF2F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</w:pPr>
            <w:r w:rsidRPr="66F58D11" w:rsidR="3D0E30FA">
              <w:rPr>
                <w:rFonts w:ascii="Century Gothic" w:hAnsi="Century Gothic" w:eastAsia="Century Gothic" w:cs="Century Gothic"/>
                <w:noProof w:val="0"/>
                <w:sz w:val="24"/>
                <w:szCs w:val="24"/>
                <w:lang w:val="en-GB"/>
              </w:rPr>
              <w:t>Develop positive attitudes to reading and understanding of what they read by: • Listening to and discussing a wide range of fiction, poetry, plays, non-fiction and reference books or textbooks • Increasing their familiarity with a wide range of books, including fairy stories, myths and legends, and retelling some of these orally • Discussing words and phrases that capture the reader’s interest and imagination Understand what they read, in books they can read independently, by: • Drawing inferences such as inferring characters’ feelings, thoughts and motives from their actions, and justifying inferences with evidence • Predicting what might happen from details stated and implied • Identifying main ideas drawn from more than one paragraph and summarising these</w:t>
            </w:r>
          </w:p>
        </w:tc>
      </w:tr>
      <w:tr w:rsidRPr="004A5D31" w:rsidR="00902C63" w:rsidTr="66F58D11" w14:paraId="026F3AD1" w14:textId="77777777">
        <w:tc>
          <w:tcPr>
            <w:tcW w:w="2923" w:type="dxa"/>
            <w:tcMar/>
          </w:tcPr>
          <w:p w:rsidRPr="004A5D31" w:rsidR="00902C63" w:rsidP="00437877" w:rsidRDefault="00902C63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5D31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="66F58D11" w:rsidP="66F58D11" w:rsidRDefault="66F58D11" w14:paraId="1604CDE0" w14:textId="5E67678E">
            <w:pPr>
              <w:spacing w:before="0" w:beforeAutospacing="off" w:after="0" w:afterAutospacing="off"/>
            </w:pPr>
            <w:r w:rsidRPr="66F58D11" w:rsidR="66F58D11">
              <w:rPr>
                <w:rFonts w:ascii="Century Gothic" w:hAnsi="Century Gothic" w:eastAsia="Century Gothic" w:cs="Century Gothic"/>
                <w:sz w:val="24"/>
                <w:szCs w:val="24"/>
              </w:rPr>
              <w:t>Grammar: date, salutation, past tense, chronological order, first person, facts and opinions, rhetorical questions, adverbials of time, adverbials of place, co-ordinating conjunctions, subordinating conjunctions, expanded noun phrases</w:t>
            </w:r>
          </w:p>
          <w:p w:rsidR="66F58D11" w:rsidP="66F58D11" w:rsidRDefault="66F58D11" w14:paraId="20E6EC10" w14:textId="763825E7">
            <w:pPr>
              <w:spacing w:before="0" w:beforeAutospacing="off" w:after="0" w:afterAutospacing="off"/>
            </w:pPr>
            <w:r w:rsidRPr="66F58D11" w:rsidR="66F58D11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66F58D11" w:rsidP="66F58D11" w:rsidRDefault="66F58D11" w14:paraId="74AFF50C" w14:textId="75354275">
            <w:pPr>
              <w:spacing w:before="0" w:beforeAutospacing="off" w:after="0" w:afterAutospacing="off"/>
            </w:pPr>
            <w:r w:rsidRPr="66F58D11" w:rsidR="66F58D11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commas for fronted adverbials (Y4), commas for clauses (Y4), apostrophes for omission, apostrophes for possession</w:t>
            </w:r>
          </w:p>
        </w:tc>
      </w:tr>
      <w:tr w:rsidRPr="004A5D31" w:rsidR="00902C63" w:rsidTr="66F58D11" w14:paraId="37E2A00C" w14:textId="77777777">
        <w:tc>
          <w:tcPr>
            <w:tcW w:w="2923" w:type="dxa"/>
            <w:tcMar/>
          </w:tcPr>
          <w:p w:rsidRPr="004A5D31" w:rsidR="00902C63" w:rsidP="00437877" w:rsidRDefault="00902C63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5D31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:rsidRPr="004A5D31" w:rsidR="00902C63" w:rsidP="00437877" w:rsidRDefault="00902C63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4A5D31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4A5D31" w:rsidR="00902C63" w:rsidP="00437877" w:rsidRDefault="00902C63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4A5D31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4A5D31" w:rsidR="00902C63" w:rsidP="00437877" w:rsidRDefault="00902C63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5D31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="00A20DB2" w:rsidP="66F58D11" w:rsidRDefault="00A20DB2" w14:paraId="44D5969C" w14:textId="3ECACBB3">
            <w:pPr>
              <w:rPr>
                <w:rFonts w:ascii="Century Gothic" w:hAnsi="Century Gothic"/>
                <w:sz w:val="24"/>
                <w:szCs w:val="24"/>
              </w:rPr>
            </w:pPr>
            <w:r w:rsidRPr="66F58D11" w:rsidR="004A5D31">
              <w:rPr>
                <w:rFonts w:ascii="Century Gothic" w:hAnsi="Century Gothic"/>
                <w:sz w:val="24"/>
                <w:szCs w:val="24"/>
              </w:rPr>
              <w:t xml:space="preserve">Shared Writes: </w:t>
            </w:r>
            <w:r w:rsidRPr="66F58D11" w:rsidR="639E22A3">
              <w:rPr>
                <w:rFonts w:ascii="Century Gothic" w:hAnsi="Century Gothic"/>
                <w:sz w:val="24"/>
                <w:szCs w:val="24"/>
              </w:rPr>
              <w:t xml:space="preserve">various diary entries from the different </w:t>
            </w:r>
            <w:r w:rsidRPr="66F58D11" w:rsidR="1C60A393">
              <w:rPr>
                <w:rFonts w:ascii="Century Gothic" w:hAnsi="Century Gothic"/>
                <w:sz w:val="24"/>
                <w:szCs w:val="24"/>
              </w:rPr>
              <w:t xml:space="preserve">events that happen in the story </w:t>
            </w:r>
          </w:p>
          <w:p w:rsidR="0053280E" w:rsidP="00437877" w:rsidRDefault="0053280E" w14:paraId="7ABE4922" w14:textId="77777777">
            <w:pPr>
              <w:rPr>
                <w:rFonts w:ascii="Century Gothic" w:hAnsi="Century Gothic"/>
                <w:sz w:val="24"/>
              </w:rPr>
            </w:pPr>
          </w:p>
          <w:p w:rsidRPr="004A5D31" w:rsidR="0053280E" w:rsidP="66F58D11" w:rsidRDefault="0053280E" w14:paraId="08BC38FB" w14:textId="62BD8995">
            <w:pPr>
              <w:rPr>
                <w:rFonts w:ascii="Century Gothic" w:hAnsi="Century Gothic"/>
                <w:sz w:val="24"/>
                <w:szCs w:val="24"/>
              </w:rPr>
            </w:pPr>
            <w:r w:rsidRPr="66F58D11" w:rsidR="0053280E">
              <w:rPr>
                <w:rFonts w:ascii="Century Gothic" w:hAnsi="Century Gothic"/>
                <w:sz w:val="24"/>
                <w:szCs w:val="24"/>
              </w:rPr>
              <w:t xml:space="preserve">Hot task: </w:t>
            </w:r>
            <w:r w:rsidRPr="66F58D11" w:rsidR="22C739F7">
              <w:rPr>
                <w:rFonts w:ascii="Century Gothic" w:hAnsi="Century Gothic"/>
                <w:sz w:val="24"/>
                <w:szCs w:val="24"/>
              </w:rPr>
              <w:t xml:space="preserve">Write a diary entry for when he creates the first drawing. </w:t>
            </w: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4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D73F1"/>
    <w:rsid w:val="00136617"/>
    <w:rsid w:val="002039C3"/>
    <w:rsid w:val="002263AB"/>
    <w:rsid w:val="00256F3B"/>
    <w:rsid w:val="002C27AA"/>
    <w:rsid w:val="002F6389"/>
    <w:rsid w:val="00385795"/>
    <w:rsid w:val="003B0776"/>
    <w:rsid w:val="003B70DD"/>
    <w:rsid w:val="00437B59"/>
    <w:rsid w:val="00452FCB"/>
    <w:rsid w:val="00460D1E"/>
    <w:rsid w:val="00463DD9"/>
    <w:rsid w:val="00472863"/>
    <w:rsid w:val="004A5042"/>
    <w:rsid w:val="004A5D31"/>
    <w:rsid w:val="004B3A7B"/>
    <w:rsid w:val="0053280E"/>
    <w:rsid w:val="005470A2"/>
    <w:rsid w:val="005767A2"/>
    <w:rsid w:val="005A00A9"/>
    <w:rsid w:val="005F3FF9"/>
    <w:rsid w:val="00603614"/>
    <w:rsid w:val="006674A7"/>
    <w:rsid w:val="00686CF4"/>
    <w:rsid w:val="006E60D3"/>
    <w:rsid w:val="00742198"/>
    <w:rsid w:val="00756F1B"/>
    <w:rsid w:val="007B46DC"/>
    <w:rsid w:val="007C14B0"/>
    <w:rsid w:val="00812448"/>
    <w:rsid w:val="008A365E"/>
    <w:rsid w:val="008B5FAB"/>
    <w:rsid w:val="008B7701"/>
    <w:rsid w:val="00902C63"/>
    <w:rsid w:val="00935382"/>
    <w:rsid w:val="0093612F"/>
    <w:rsid w:val="0099512A"/>
    <w:rsid w:val="009B70EE"/>
    <w:rsid w:val="00A20DB2"/>
    <w:rsid w:val="00A77248"/>
    <w:rsid w:val="00B1291E"/>
    <w:rsid w:val="00B20E8B"/>
    <w:rsid w:val="00BC7CD3"/>
    <w:rsid w:val="00CA6C09"/>
    <w:rsid w:val="00D22B08"/>
    <w:rsid w:val="00D4646F"/>
    <w:rsid w:val="00D81747"/>
    <w:rsid w:val="00DB5C41"/>
    <w:rsid w:val="00E24FFF"/>
    <w:rsid w:val="00E67464"/>
    <w:rsid w:val="00FD3398"/>
    <w:rsid w:val="00FE2684"/>
    <w:rsid w:val="03C88784"/>
    <w:rsid w:val="1BD8825C"/>
    <w:rsid w:val="1C60A393"/>
    <w:rsid w:val="22C739F7"/>
    <w:rsid w:val="2CE26919"/>
    <w:rsid w:val="2E7E397A"/>
    <w:rsid w:val="301A09DB"/>
    <w:rsid w:val="3D0E30FA"/>
    <w:rsid w:val="4178BC20"/>
    <w:rsid w:val="4F81B41E"/>
    <w:rsid w:val="54AD2B7A"/>
    <w:rsid w:val="639E22A3"/>
    <w:rsid w:val="66F58D11"/>
    <w:rsid w:val="722FB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customXml" Target="../customXml/item3.xml" Id="rId11" /><Relationship Type="http://schemas.openxmlformats.org/officeDocument/2006/relationships/image" Target="media/image1.jpe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741C0D4-1880-4F9D-B180-759BB738A3FE}"/>
</file>

<file path=customXml/itemProps2.xml><?xml version="1.0" encoding="utf-8"?>
<ds:datastoreItem xmlns:ds="http://schemas.openxmlformats.org/officeDocument/2006/customXml" ds:itemID="{C23BFBF4-2A72-47A2-9102-C052AA17EA42}"/>
</file>

<file path=customXml/itemProps3.xml><?xml version="1.0" encoding="utf-8"?>
<ds:datastoreItem xmlns:ds="http://schemas.openxmlformats.org/officeDocument/2006/customXml" ds:itemID="{26778311-3586-4477-98C1-D6F850FA98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4</cp:revision>
  <cp:lastPrinted>2016-03-21T21:26:00Z</cp:lastPrinted>
  <dcterms:created xsi:type="dcterms:W3CDTF">2022-07-04T19:21:00Z</dcterms:created>
  <dcterms:modified xsi:type="dcterms:W3CDTF">2023-08-05T21:08:34Z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