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R="005A00A9" w:rsidP="64FDC2C4" w:rsidRDefault="00193852" w14:paraId="5D7CD3DE" wp14:textId="362792D1">
      <w:pPr>
        <w:pStyle w:val="Normal"/>
        <w:spacing w:after="120"/>
        <w:rPr>
          <w:b w:val="1"/>
          <w:bCs w:val="1"/>
          <w:sz w:val="32"/>
          <w:szCs w:val="32"/>
        </w:rPr>
      </w:pPr>
      <w:bookmarkStart w:name="_GoBack" w:id="0"/>
      <w:bookmarkEnd w:id="0"/>
      <w:r w:rsidRPr="64FDC2C4" w:rsidR="00193852">
        <w:rPr>
          <w:rFonts w:ascii="FrutigerLT-Light" w:hAnsi="FrutigerLT-Light" w:cs="FrutigerLT-Light"/>
          <w:color w:val="FFFFFF" w:themeColor="background1" w:themeTint="FF" w:themeShade="FF"/>
          <w:sz w:val="16"/>
          <w:szCs w:val="16"/>
        </w:rPr>
        <w:t>– s</w:t>
      </w:r>
      <w:r w:rsidR="00A21B9A">
        <w:drawing>
          <wp:inline xmlns:wp14="http://schemas.microsoft.com/office/word/2010/wordprocessingDrawing" wp14:editId="64FDC2C4" wp14:anchorId="5D2D2EE3">
            <wp:extent cx="1066800" cy="1095477"/>
            <wp:effectExtent l="0" t="0" r="0" b="9525"/>
            <wp:docPr id="1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ca64a24e5dec4c8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066800" cy="1095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4FDC2C4" w:rsidR="00A21B9A">
        <w:rPr>
          <w:b w:val="1"/>
          <w:bCs w:val="1"/>
          <w:sz w:val="32"/>
          <w:szCs w:val="32"/>
        </w:rPr>
        <w:t xml:space="preserve">Catcott Primary School Medium Term Planning Year 4 </w:t>
      </w:r>
      <w:r w:rsidR="64FDC2C4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270BCC28" wp14:anchorId="0B4D3F5E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863342" cy="1323975"/>
            <wp:effectExtent l="0" t="0" r="0" b="0"/>
            <wp:wrapSquare wrapText="bothSides"/>
            <wp:docPr id="17674109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a01ffd9a31247e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3342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71"/>
        <w:gridCol w:w="6286"/>
      </w:tblGrid>
      <w:tr xmlns:wp14="http://schemas.microsoft.com/office/word/2010/wordml" w:rsidR="005A00A9" w:rsidTr="013133CC" w14:paraId="3844ABC3" wp14:textId="77777777">
        <w:tc>
          <w:tcPr>
            <w:tcW w:w="4219" w:type="dxa"/>
            <w:tcMar/>
          </w:tcPr>
          <w:p w:rsidRPr="008B5FAB" w:rsidR="005A00A9" w:rsidP="013133CC" w:rsidRDefault="005A00A9" w14:paraId="45B1E3A4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013133CC" w:rsidR="005A00A9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Quality Text(s)</w:t>
            </w:r>
          </w:p>
          <w:p w:rsidRPr="008B5FAB" w:rsidR="005A00A9" w:rsidP="013133CC" w:rsidRDefault="005A00A9" w14:paraId="672A6659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379" w:type="dxa"/>
            <w:tcMar/>
          </w:tcPr>
          <w:p w:rsidRPr="00280B4B" w:rsidR="005A00A9" w:rsidP="013133CC" w:rsidRDefault="009327EA" w14:paraId="2B3FAAF4" wp14:textId="32CFEFFD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30195758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Queen of </w:t>
            </w:r>
            <w:r w:rsidRPr="013133CC" w:rsidR="7B07372F">
              <w:rPr>
                <w:rFonts w:ascii="Century Gothic" w:hAnsi="Century Gothic" w:eastAsia="Century Gothic" w:cs="Century Gothic"/>
                <w:sz w:val="24"/>
                <w:szCs w:val="24"/>
              </w:rPr>
              <w:t>Darkness</w:t>
            </w:r>
            <w:r w:rsidRPr="013133CC" w:rsidR="30195758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</w:t>
            </w:r>
          </w:p>
        </w:tc>
      </w:tr>
      <w:tr xmlns:wp14="http://schemas.microsoft.com/office/word/2010/wordml" w:rsidR="005A00A9" w:rsidTr="013133CC" w14:paraId="6E0444CA" wp14:textId="77777777">
        <w:tc>
          <w:tcPr>
            <w:tcW w:w="4219" w:type="dxa"/>
            <w:tcMar/>
          </w:tcPr>
          <w:p w:rsidRPr="008B5FAB" w:rsidR="005A00A9" w:rsidP="013133CC" w:rsidRDefault="005A00A9" w14:paraId="1968B7A9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013133CC" w:rsidR="005A00A9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Cross curricular links</w:t>
            </w:r>
          </w:p>
          <w:p w:rsidRPr="008B5FAB" w:rsidR="00D4646F" w:rsidP="013133CC" w:rsidRDefault="00D4646F" w14:paraId="0A37501D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379" w:type="dxa"/>
            <w:tcMar/>
          </w:tcPr>
          <w:p w:rsidRPr="00280B4B" w:rsidR="005A00A9" w:rsidP="013133CC" w:rsidRDefault="00A93799" w14:paraId="24E67F03" wp14:textId="77777777">
            <w:pPr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>Boudicca/ Roman army link</w:t>
            </w:r>
          </w:p>
        </w:tc>
      </w:tr>
      <w:tr xmlns:wp14="http://schemas.microsoft.com/office/word/2010/wordml" w:rsidR="0099512A" w:rsidTr="013133CC" w14:paraId="37D47F1A" wp14:textId="77777777">
        <w:tc>
          <w:tcPr>
            <w:tcW w:w="4219" w:type="dxa"/>
            <w:tcMar/>
          </w:tcPr>
          <w:p w:rsidRPr="008B5FAB" w:rsidR="0099512A" w:rsidP="013133CC" w:rsidRDefault="0099512A" w14:paraId="12F09B79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013133CC" w:rsidR="0099512A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Pre-assessment writing task</w:t>
            </w:r>
          </w:p>
          <w:p w:rsidRPr="008B5FAB" w:rsidR="0099512A" w:rsidP="013133CC" w:rsidRDefault="0099512A" w14:paraId="5DAB6C7B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379" w:type="dxa"/>
            <w:tcMar/>
          </w:tcPr>
          <w:p w:rsidRPr="00280B4B" w:rsidR="0099512A" w:rsidP="013133CC" w:rsidRDefault="00A93799" w14:paraId="52D2E9B0" wp14:textId="77777777">
            <w:pPr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Introduction of </w:t>
            </w: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>Tryranoflax</w:t>
            </w: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destroying village. Write a speech to persuade people to help you defeat it.</w:t>
            </w:r>
          </w:p>
        </w:tc>
      </w:tr>
      <w:tr xmlns:wp14="http://schemas.microsoft.com/office/word/2010/wordml" w:rsidR="005A00A9" w:rsidTr="013133CC" w14:paraId="2F0C1020" wp14:textId="77777777">
        <w:tc>
          <w:tcPr>
            <w:tcW w:w="4219" w:type="dxa"/>
            <w:tcMar/>
          </w:tcPr>
          <w:p w:rsidRPr="008B5FAB" w:rsidR="005A00A9" w:rsidP="013133CC" w:rsidRDefault="005A00A9" w14:paraId="7767AC2B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013133CC" w:rsidR="005A00A9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Audience and Purpose for Writing</w:t>
            </w:r>
          </w:p>
          <w:p w:rsidRPr="008B5FAB" w:rsidR="005A00A9" w:rsidP="013133CC" w:rsidRDefault="005A00A9" w14:paraId="02EB378F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379" w:type="dxa"/>
            <w:tcMar/>
          </w:tcPr>
          <w:p w:rsidRPr="00280B4B" w:rsidR="005A00A9" w:rsidP="013133CC" w:rsidRDefault="00A93799" w14:paraId="632A6ABD" wp14:textId="77777777">
            <w:pPr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Focus on reading it </w:t>
            </w:r>
            <w:r w:rsidRPr="013133CC" w:rsidR="009327EA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of by heart </w:t>
            </w: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>as a prepared speech. Using Green Screen to record it in front of battle scene.</w:t>
            </w:r>
          </w:p>
        </w:tc>
      </w:tr>
      <w:tr xmlns:wp14="http://schemas.microsoft.com/office/word/2010/wordml" w:rsidR="005A00A9" w:rsidTr="013133CC" w14:paraId="591767A1" wp14:textId="77777777">
        <w:tc>
          <w:tcPr>
            <w:tcW w:w="4219" w:type="dxa"/>
            <w:tcMar/>
          </w:tcPr>
          <w:p w:rsidR="64FDC2C4" w:rsidP="013133CC" w:rsidRDefault="64FDC2C4" w14:paraId="5399CDFA" w14:textId="67FFBD50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  <w:p w:rsidRPr="008B5FAB" w:rsidR="005A00A9" w:rsidP="013133CC" w:rsidRDefault="005A00A9" w14:paraId="156C7A9D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013133CC" w:rsidR="005A00A9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Reading – comprehension focus</w:t>
            </w:r>
          </w:p>
          <w:p w:rsidR="005A00A9" w:rsidP="013133CC" w:rsidRDefault="0058782B" w14:paraId="161ED11D" wp14:textId="77777777">
            <w:pPr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</w:pPr>
            <w:r w:rsidRPr="013133CC" w:rsidR="0058782B"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  <w:t>(</w:t>
            </w:r>
            <w:r w:rsidRPr="013133CC" w:rsidR="0058782B"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  <w:t xml:space="preserve">from </w:t>
            </w:r>
            <w:r w:rsidRPr="013133CC" w:rsidR="005F3FF9"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  <w:t xml:space="preserve"> </w:t>
            </w:r>
            <w:r w:rsidRPr="013133CC" w:rsidR="008B5FAB"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  <w:t>‘</w:t>
            </w:r>
            <w:r w:rsidRPr="013133CC" w:rsidR="005F3FF9"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  <w:t xml:space="preserve">at a glance </w:t>
            </w:r>
            <w:r w:rsidRPr="013133CC" w:rsidR="008B5FAB"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  <w:t>‘</w:t>
            </w:r>
            <w:r w:rsidRPr="013133CC" w:rsidR="005F3FF9"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  <w:t>grid)</w:t>
            </w:r>
          </w:p>
          <w:p w:rsidRPr="008B5FAB" w:rsidR="008B5FAB" w:rsidP="013133CC" w:rsidRDefault="008B5FAB" w14:paraId="5A39BBE3" wp14:textId="77777777">
            <w:pPr>
              <w:rPr>
                <w:rFonts w:ascii="Century Gothic" w:hAnsi="Century Gothic" w:eastAsia="Century Gothic" w:cs="Century Gothic"/>
                <w:i w:val="1"/>
                <w:iCs w:val="1"/>
                <w:sz w:val="24"/>
                <w:szCs w:val="24"/>
              </w:rPr>
            </w:pPr>
          </w:p>
        </w:tc>
        <w:tc>
          <w:tcPr>
            <w:tcW w:w="6379" w:type="dxa"/>
            <w:tcMar/>
          </w:tcPr>
          <w:p w:rsidRPr="00280B4B" w:rsidR="00A93799" w:rsidP="013133CC" w:rsidRDefault="00A93799" w14:paraId="62D852E1" wp14:textId="77777777">
            <w:pPr>
              <w:pStyle w:val="bulletundernumbered"/>
              <w:spacing w:after="0"/>
              <w:ind w:left="527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reading books that are structured in </w:t>
            </w: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>different ways</w:t>
            </w: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and reading for a range of purposes</w:t>
            </w:r>
          </w:p>
          <w:p w:rsidRPr="00280B4B" w:rsidR="00A93799" w:rsidP="013133CC" w:rsidRDefault="00A93799" w14:paraId="79DC2BE4" wp14:textId="227F4B66">
            <w:pPr>
              <w:pStyle w:val="bulletundernumbered"/>
              <w:spacing w:after="0"/>
              <w:ind w:left="527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>using dictionaries to check the meaning of words that they have read</w:t>
            </w:r>
          </w:p>
          <w:p w:rsidRPr="00280B4B" w:rsidR="00A93799" w:rsidP="013133CC" w:rsidRDefault="00A93799" w14:paraId="06588BF7" wp14:textId="77777777">
            <w:pPr>
              <w:pStyle w:val="bulletundernumbered"/>
              <w:spacing w:after="0"/>
              <w:ind w:left="527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>discussing words and phrases that capture the reader’s interest and imagination</w:t>
            </w:r>
          </w:p>
          <w:p w:rsidRPr="00280B4B" w:rsidR="00A93799" w:rsidP="013133CC" w:rsidRDefault="00A93799" w14:paraId="1884FE4A" wp14:textId="77777777">
            <w:pPr>
              <w:pStyle w:val="bulletundernumbered"/>
              <w:spacing w:after="0"/>
              <w:ind w:left="527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>checking that the text makes sense to them, discussing their understanding and explaining the meaning of words in context</w:t>
            </w:r>
          </w:p>
          <w:p w:rsidRPr="00280B4B" w:rsidR="00A93799" w:rsidP="013133CC" w:rsidRDefault="00A93799" w14:paraId="618EAD15" wp14:textId="77777777">
            <w:pPr>
              <w:pStyle w:val="bulletundernumbered"/>
              <w:spacing w:after="0"/>
              <w:ind w:left="527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>asking questions to improve their understanding of a text</w:t>
            </w:r>
          </w:p>
          <w:p w:rsidRPr="00280B4B" w:rsidR="00A93799" w:rsidP="013133CC" w:rsidRDefault="00A93799" w14:paraId="0F852CEA" wp14:textId="77777777">
            <w:pPr>
              <w:pStyle w:val="bulletundernumbered"/>
              <w:spacing w:after="0"/>
              <w:ind w:left="527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>drawing inferences such as inferring characters’ feelings, thoughts and motives from their actions, and justifying inferences with evidence</w:t>
            </w:r>
          </w:p>
          <w:p w:rsidRPr="00280B4B" w:rsidR="00A93799" w:rsidP="013133CC" w:rsidRDefault="00A93799" w14:paraId="0984F31D" wp14:textId="77777777">
            <w:pPr>
              <w:pStyle w:val="bulletundernumbered"/>
              <w:spacing w:after="0"/>
              <w:ind w:left="527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>identifying</w:t>
            </w: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main ideas drawn from more than one paragraph and summarising these</w:t>
            </w:r>
          </w:p>
          <w:p w:rsidRPr="00280B4B" w:rsidR="00A93799" w:rsidP="013133CC" w:rsidRDefault="00A93799" w14:paraId="4AE5BA50" wp14:textId="77777777">
            <w:pPr>
              <w:pStyle w:val="bulletundernumbered"/>
              <w:spacing w:after="0"/>
              <w:ind w:left="527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>identifying</w:t>
            </w:r>
            <w:r w:rsidRPr="013133CC" w:rsidR="00A93799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how language, structure, and presentation contribute to meaning</w:t>
            </w:r>
          </w:p>
          <w:p w:rsidRPr="00280B4B" w:rsidR="005A00A9" w:rsidP="013133CC" w:rsidRDefault="005A00A9" w14:paraId="41C8F396" wp14:textId="77777777">
            <w:pPr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</w:tr>
      <w:tr xmlns:wp14="http://schemas.microsoft.com/office/word/2010/wordml" w:rsidR="005A00A9" w:rsidTr="013133CC" w14:paraId="3BD29C22" wp14:textId="77777777">
        <w:tc>
          <w:tcPr>
            <w:tcW w:w="4219" w:type="dxa"/>
            <w:tcMar/>
          </w:tcPr>
          <w:p w:rsidRPr="008B5FAB" w:rsidR="005A00A9" w:rsidP="013133CC" w:rsidRDefault="005A00A9" w14:paraId="19903B58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013133CC" w:rsidR="005A00A9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Reading – vocabulary focus</w:t>
            </w:r>
          </w:p>
          <w:p w:rsidRPr="008B5FAB" w:rsidR="005A00A9" w:rsidP="013133CC" w:rsidRDefault="005A00A9" w14:paraId="72A3D3EC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  <w:p w:rsidRPr="008B5FAB" w:rsidR="005A00A9" w:rsidP="013133CC" w:rsidRDefault="005A00A9" w14:paraId="0D0B940D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379" w:type="dxa"/>
            <w:tcMar/>
          </w:tcPr>
          <w:p w:rsidRPr="00280B4B" w:rsidR="005A00A9" w:rsidP="013133CC" w:rsidRDefault="009327EA" w14:paraId="5A8872B5" wp14:textId="77777777">
            <w:pPr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9327EA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Tyranny, defiance. Create word wall with new vocabulary as we </w:t>
            </w:r>
            <w:r w:rsidRPr="013133CC" w:rsidR="009327EA">
              <w:rPr>
                <w:rFonts w:ascii="Century Gothic" w:hAnsi="Century Gothic" w:eastAsia="Century Gothic" w:cs="Century Gothic"/>
                <w:sz w:val="24"/>
                <w:szCs w:val="24"/>
              </w:rPr>
              <w:t>read through</w:t>
            </w:r>
            <w:r w:rsidRPr="013133CC" w:rsidR="009327EA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various texts. </w:t>
            </w:r>
          </w:p>
        </w:tc>
      </w:tr>
      <w:tr xmlns:wp14="http://schemas.microsoft.com/office/word/2010/wordml" w:rsidR="005A00A9" w:rsidTr="013133CC" w14:paraId="54587748" wp14:textId="77777777">
        <w:tc>
          <w:tcPr>
            <w:tcW w:w="4219" w:type="dxa"/>
            <w:tcMar/>
          </w:tcPr>
          <w:p w:rsidRPr="008B5FAB" w:rsidR="005A00A9" w:rsidP="013133CC" w:rsidRDefault="005A00A9" w14:paraId="46C61DDF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013133CC" w:rsidR="005A00A9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Key text type features</w:t>
            </w:r>
          </w:p>
          <w:p w:rsidRPr="008B5FAB" w:rsidR="005A00A9" w:rsidP="013133CC" w:rsidRDefault="005A00A9" w14:paraId="0E27B00A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  <w:p w:rsidRPr="008B5FAB" w:rsidR="005A00A9" w:rsidP="013133CC" w:rsidRDefault="005A00A9" w14:paraId="60061E4C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379" w:type="dxa"/>
            <w:tcMar/>
          </w:tcPr>
          <w:p w:rsidR="013133CC" w:rsidP="013133CC" w:rsidRDefault="013133CC" w14:paraId="63EE6BE7" w14:textId="14F13EBD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13133CC">
              <w:rPr>
                <w:rFonts w:ascii="Century Gothic" w:hAnsi="Century Gothic" w:eastAsia="Century Gothic" w:cs="Century Gothic"/>
                <w:sz w:val="24"/>
                <w:szCs w:val="24"/>
              </w:rPr>
              <w:t>Grammar: rhetorical questions, list of three, subordinating conjunctions, co-ordinating conjunctions, expanded noun phrases, facts and statistics, opinions (can be expert), exaggerated language, emotive language (if applicable), deals and bargains (if applicable), commands</w:t>
            </w:r>
          </w:p>
          <w:p w:rsidR="013133CC" w:rsidP="013133CC" w:rsidRDefault="013133CC" w14:paraId="44B66A9B" w14:textId="34CB46FC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13133CC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</w:t>
            </w:r>
          </w:p>
          <w:p w:rsidR="013133CC" w:rsidP="013133CC" w:rsidRDefault="013133CC" w14:paraId="1807AF4F" w14:textId="3D9E486E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13133CC">
              <w:rPr>
                <w:rFonts w:ascii="Century Gothic" w:hAnsi="Century Gothic" w:eastAsia="Century Gothic" w:cs="Century Gothic"/>
                <w:sz w:val="24"/>
                <w:szCs w:val="24"/>
              </w:rPr>
              <w:t>Punctuation: commas in a list, commas for fronted adverbials (Y4), commas for clauses (Y4), commas in a list, quotation marks, exclamation marks</w:t>
            </w:r>
          </w:p>
        </w:tc>
      </w:tr>
      <w:tr xmlns:wp14="http://schemas.microsoft.com/office/word/2010/wordml" w:rsidR="005A00A9" w:rsidTr="013133CC" w14:paraId="6F76FF03" wp14:textId="77777777">
        <w:tc>
          <w:tcPr>
            <w:tcW w:w="4219" w:type="dxa"/>
            <w:tcMar/>
          </w:tcPr>
          <w:p w:rsidRPr="008B5FAB" w:rsidR="005A00A9" w:rsidP="013133CC" w:rsidRDefault="005A00A9" w14:paraId="5D03112A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013133CC" w:rsidR="005A00A9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Writing task(s)</w:t>
            </w:r>
          </w:p>
          <w:p w:rsidRPr="008B5FAB" w:rsidR="008B5FAB" w:rsidP="013133CC" w:rsidRDefault="008B5FAB" w14:paraId="158287C1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8B5FAB">
              <w:rPr>
                <w:rFonts w:ascii="Century Gothic" w:hAnsi="Century Gothic" w:eastAsia="Century Gothic" w:cs="Century Gothic"/>
                <w:sz w:val="24"/>
                <w:szCs w:val="24"/>
              </w:rPr>
              <w:t>Individual?</w:t>
            </w:r>
          </w:p>
          <w:p w:rsidRPr="008B5FAB" w:rsidR="008B5FAB" w:rsidP="013133CC" w:rsidRDefault="008B5FAB" w14:paraId="679E186A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8B5FAB">
              <w:rPr>
                <w:rFonts w:ascii="Century Gothic" w:hAnsi="Century Gothic" w:eastAsia="Century Gothic" w:cs="Century Gothic"/>
                <w:sz w:val="24"/>
                <w:szCs w:val="24"/>
              </w:rPr>
              <w:t>Pair?</w:t>
            </w:r>
          </w:p>
          <w:p w:rsidRPr="008B5FAB" w:rsidR="005A00A9" w:rsidP="013133CC" w:rsidRDefault="008B5FAB" w14:paraId="757D6A75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013133CC" w:rsidR="008B5FAB">
              <w:rPr>
                <w:rFonts w:ascii="Century Gothic" w:hAnsi="Century Gothic" w:eastAsia="Century Gothic" w:cs="Century Gothic"/>
                <w:sz w:val="24"/>
                <w:szCs w:val="24"/>
              </w:rPr>
              <w:t>Group?</w:t>
            </w:r>
          </w:p>
        </w:tc>
        <w:tc>
          <w:tcPr>
            <w:tcW w:w="6379" w:type="dxa"/>
            <w:tcMar/>
          </w:tcPr>
          <w:p w:rsidRPr="009327EA" w:rsidR="00E42930" w:rsidP="013133CC" w:rsidRDefault="009327EA" w14:paraId="12CE977E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9327EA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Shared write:</w:t>
            </w:r>
            <w:r w:rsidRPr="013133CC" w:rsidR="009327EA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</w:t>
            </w:r>
            <w:r w:rsidRPr="013133CC" w:rsidR="00280B4B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battle speech of Roman Emperor </w:t>
            </w:r>
          </w:p>
          <w:p w:rsidRPr="00E42930" w:rsidR="00280B4B" w:rsidP="013133CC" w:rsidRDefault="009327EA" w14:paraId="59C45119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013133CC" w:rsidR="009327EA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Hot task:</w:t>
            </w:r>
            <w:r w:rsidRPr="013133CC" w:rsidR="00280B4B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Boudicca speech</w:t>
            </w:r>
            <w:r w:rsidRPr="013133CC" w:rsidR="00280B4B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 xml:space="preserve"> </w:t>
            </w:r>
          </w:p>
        </w:tc>
      </w:tr>
      <w:tr xmlns:wp14="http://schemas.microsoft.com/office/word/2010/wordml" w:rsidR="005A00A9" w:rsidTr="013133CC" w14:paraId="3667E3A6" wp14:textId="77777777">
        <w:tc>
          <w:tcPr>
            <w:tcW w:w="4219" w:type="dxa"/>
            <w:tcMar/>
          </w:tcPr>
          <w:p w:rsidRPr="008B5FAB" w:rsidR="005A00A9" w:rsidP="013133CC" w:rsidRDefault="005A00A9" w14:paraId="51A8FDB5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013133CC" w:rsidR="005A00A9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Editing Focus</w:t>
            </w:r>
          </w:p>
          <w:p w:rsidRPr="008B5FAB" w:rsidR="005A00A9" w:rsidP="013133CC" w:rsidRDefault="005A00A9" w14:paraId="45FB0818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  <w:p w:rsidRPr="008B5FAB" w:rsidR="005A00A9" w:rsidP="013133CC" w:rsidRDefault="005A00A9" w14:paraId="049F31CB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379" w:type="dxa"/>
            <w:tcMar/>
          </w:tcPr>
          <w:p w:rsidRPr="00E42930" w:rsidR="00630943" w:rsidP="013133CC" w:rsidRDefault="00630943" w14:paraId="6F26A840" wp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013133CC" w:rsidR="00630943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Peer editing focus on:</w:t>
            </w:r>
          </w:p>
          <w:p w:rsidRPr="00E42930" w:rsidR="00630943" w:rsidP="013133CC" w:rsidRDefault="00630943" w14:paraId="477F75B7" wp14:textId="77777777">
            <w:pPr>
              <w:pStyle w:val="bulletundernumbered"/>
              <w:keepNext w:val="1"/>
              <w:numPr>
                <w:ilvl w:val="0"/>
                <w:numId w:val="2"/>
              </w:numPr>
              <w:spacing w:after="0"/>
              <w:ind w:left="530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630943">
              <w:rPr>
                <w:rFonts w:ascii="Century Gothic" w:hAnsi="Century Gothic" w:eastAsia="Century Gothic" w:cs="Century Gothic"/>
                <w:sz w:val="24"/>
                <w:szCs w:val="24"/>
              </w:rPr>
              <w:t>assessing the effectiveness of their own and others’ writing and suggesting improvements</w:t>
            </w:r>
          </w:p>
          <w:p w:rsidRPr="00E42930" w:rsidR="00630943" w:rsidP="013133CC" w:rsidRDefault="00630943" w14:paraId="1DE27588" wp14:textId="77777777">
            <w:pPr>
              <w:pStyle w:val="bulletundernumbered"/>
              <w:keepNext w:val="1"/>
              <w:numPr>
                <w:ilvl w:val="0"/>
                <w:numId w:val="2"/>
              </w:numPr>
              <w:spacing w:after="0"/>
              <w:ind w:left="530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13133CC" w:rsidR="00630943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proposing changes to grammar and vocabulary to improve consistency, including the </w:t>
            </w:r>
            <w:r w:rsidRPr="013133CC" w:rsidR="00630943">
              <w:rPr>
                <w:rFonts w:ascii="Century Gothic" w:hAnsi="Century Gothic" w:eastAsia="Century Gothic" w:cs="Century Gothic"/>
                <w:sz w:val="24"/>
                <w:szCs w:val="24"/>
              </w:rPr>
              <w:t>accurate</w:t>
            </w:r>
            <w:r w:rsidRPr="013133CC" w:rsidR="00630943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use of pronouns in sentences</w:t>
            </w:r>
          </w:p>
          <w:p w:rsidRPr="00E42930" w:rsidR="00E42930" w:rsidP="013133CC" w:rsidRDefault="00E42930" w14:paraId="53128261" wp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</w:tr>
    </w:tbl>
    <w:p xmlns:wp14="http://schemas.microsoft.com/office/word/2010/wordml" w:rsidRPr="005A00A9" w:rsidR="005A00A9" w:rsidP="005A00A9" w:rsidRDefault="005A00A9" w14:paraId="62486C05" wp14:textId="77777777">
      <w:pPr>
        <w:jc w:val="center"/>
        <w:rPr>
          <w:b/>
          <w:sz w:val="32"/>
          <w:szCs w:val="32"/>
        </w:rPr>
      </w:pPr>
    </w:p>
    <w:sectPr w:rsidRPr="005A00A9" w:rsidR="005A00A9" w:rsidSect="005A00A9">
      <w:pgSz w:w="11907" w:h="16839" w:orient="portrait" w:code="9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LT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B92968"/>
    <w:multiLevelType w:val="hybridMultilevel"/>
    <w:tmpl w:val="61B841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2" w15:restartNumberingAfterBreak="0">
    <w:nsid w:val="383B6D74"/>
    <w:multiLevelType w:val="hybridMultilevel"/>
    <w:tmpl w:val="83CE18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1D0D"/>
    <w:rsid w:val="00035F22"/>
    <w:rsid w:val="00193852"/>
    <w:rsid w:val="001C515D"/>
    <w:rsid w:val="00280B4B"/>
    <w:rsid w:val="00472863"/>
    <w:rsid w:val="0058782B"/>
    <w:rsid w:val="005A00A9"/>
    <w:rsid w:val="005F3FF9"/>
    <w:rsid w:val="00630943"/>
    <w:rsid w:val="006A3738"/>
    <w:rsid w:val="00756F1B"/>
    <w:rsid w:val="008B5FAB"/>
    <w:rsid w:val="009327EA"/>
    <w:rsid w:val="0099512A"/>
    <w:rsid w:val="00A21B9A"/>
    <w:rsid w:val="00A93799"/>
    <w:rsid w:val="00C8187A"/>
    <w:rsid w:val="00D22B08"/>
    <w:rsid w:val="00D4646F"/>
    <w:rsid w:val="00E42930"/>
    <w:rsid w:val="013133CC"/>
    <w:rsid w:val="116D3CCA"/>
    <w:rsid w:val="30195758"/>
    <w:rsid w:val="43321462"/>
    <w:rsid w:val="447DEA19"/>
    <w:rsid w:val="4A66221E"/>
    <w:rsid w:val="64FDC2C4"/>
    <w:rsid w:val="66999325"/>
    <w:rsid w:val="7B07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6667A"/>
  <w15:docId w15:val="{A6ACFCC5-F2DA-43A5-A055-E8BB1295A5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ulletundernumbered" w:customStyle="1">
    <w:name w:val="bullet (under numbered)"/>
    <w:rsid w:val="00E42930"/>
    <w:pPr>
      <w:numPr>
        <w:numId w:val="1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429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customXml" Target="../customXml/item3.xml" Id="rId11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Relationship Type="http://schemas.openxmlformats.org/officeDocument/2006/relationships/image" Target="/media/image2.png" Id="Rca64a24e5dec4c88" /><Relationship Type="http://schemas.openxmlformats.org/officeDocument/2006/relationships/image" Target="/media/image3.png" Id="R2a01ffd9a31247e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29CD82F-192F-44BD-88EB-6A9769CB9295}"/>
</file>

<file path=customXml/itemProps2.xml><?xml version="1.0" encoding="utf-8"?>
<ds:datastoreItem xmlns:ds="http://schemas.openxmlformats.org/officeDocument/2006/customXml" ds:itemID="{A374B03C-B019-48BD-B377-C352B2736C23}"/>
</file>

<file path=customXml/itemProps3.xml><?xml version="1.0" encoding="utf-8"?>
<ds:datastoreItem xmlns:ds="http://schemas.openxmlformats.org/officeDocument/2006/customXml" ds:itemID="{9B18A8DC-F2BB-4BB0-B794-D2F707FB65F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4</cp:revision>
  <cp:lastPrinted>2014-11-23T15:26:00Z</cp:lastPrinted>
  <dcterms:created xsi:type="dcterms:W3CDTF">2020-06-23T08:48:00Z</dcterms:created>
  <dcterms:modified xsi:type="dcterms:W3CDTF">2023-08-05T20:42:08Z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