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389C" w14:textId="682F45E6" w:rsidR="00AD2092" w:rsidRPr="003E79EF" w:rsidRDefault="00821D8D" w:rsidP="00AD2092">
      <w:pPr>
        <w:pStyle w:val="Heading1"/>
        <w:rPr>
          <w:rFonts w:ascii="Century Gothic" w:hAnsi="Century Gothic"/>
        </w:rPr>
      </w:pPr>
      <w:proofErr w:type="spellStart"/>
      <w:r w:rsidRPr="003E79EF">
        <w:rPr>
          <w:rFonts w:ascii="Century Gothic" w:hAnsi="Century Gothic"/>
        </w:rPr>
        <w:t>Mid Day</w:t>
      </w:r>
      <w:proofErr w:type="spellEnd"/>
      <w:r w:rsidRPr="003E79EF">
        <w:rPr>
          <w:rFonts w:ascii="Century Gothic" w:hAnsi="Century Gothic"/>
        </w:rPr>
        <w:t xml:space="preserve"> Supervisor</w:t>
      </w:r>
    </w:p>
    <w:p w14:paraId="5541A5D7" w14:textId="2546C8A6" w:rsidR="00AD2092" w:rsidRPr="003E79EF" w:rsidRDefault="009E13CA" w:rsidP="00316094">
      <w:pPr>
        <w:shd w:val="clear" w:color="auto" w:fill="FFFFFF"/>
        <w:spacing w:after="360" w:line="360" w:lineRule="atLeast"/>
        <w:rPr>
          <w:rFonts w:ascii="Century Gothic" w:hAnsi="Century Gothic"/>
          <w:color w:val="0E1015"/>
          <w:sz w:val="24"/>
          <w:szCs w:val="24"/>
          <w:lang w:eastAsia="en-GB"/>
        </w:rPr>
      </w:pPr>
      <w:r w:rsidRPr="003E79EF">
        <w:rPr>
          <w:rFonts w:ascii="Century Gothic" w:hAnsi="Century Gothic"/>
          <w:color w:val="0E1015"/>
          <w:sz w:val="24"/>
          <w:szCs w:val="24"/>
          <w:lang w:eastAsia="en-GB"/>
        </w:rPr>
        <w:t xml:space="preserve">Catcott Primary School is a small but lively, rural school with a team of experienced and friendly staff. We have a strong ethos of working with the community and our environment. We are now looking for a </w:t>
      </w:r>
      <w:r w:rsidR="00821D8D" w:rsidRPr="003E79EF">
        <w:rPr>
          <w:rFonts w:ascii="Century Gothic" w:hAnsi="Century Gothic"/>
          <w:color w:val="0E1015"/>
          <w:sz w:val="24"/>
          <w:szCs w:val="24"/>
          <w:lang w:eastAsia="en-GB"/>
        </w:rPr>
        <w:t xml:space="preserve">Mid-day supervisor to join our team.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81"/>
        <w:gridCol w:w="5381"/>
      </w:tblGrid>
      <w:tr w:rsidR="00AD2092" w:rsidRPr="003E79EF" w14:paraId="73CD4478" w14:textId="77777777" w:rsidTr="0D7E54D5">
        <w:tc>
          <w:tcPr>
            <w:tcW w:w="2500" w:type="pct"/>
          </w:tcPr>
          <w:p w14:paraId="52841BE5" w14:textId="527CE026" w:rsidR="00AD2092" w:rsidRPr="003E79EF" w:rsidRDefault="00347E41">
            <w:pPr>
              <w:spacing w:line="360" w:lineRule="auto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E79EF">
              <w:rPr>
                <w:rFonts w:ascii="Century Gothic" w:hAnsi="Century Gothic"/>
                <w:bCs/>
                <w:sz w:val="24"/>
                <w:szCs w:val="24"/>
              </w:rPr>
              <w:t>Part Time</w:t>
            </w:r>
          </w:p>
        </w:tc>
        <w:tc>
          <w:tcPr>
            <w:tcW w:w="2500" w:type="pct"/>
          </w:tcPr>
          <w:p w14:paraId="312F0486" w14:textId="5ABCC6B8" w:rsidR="00AD2092" w:rsidRPr="003E79EF" w:rsidRDefault="00023D1B">
            <w:pPr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E79EF">
              <w:rPr>
                <w:rFonts w:ascii="Century Gothic" w:hAnsi="Century Gothic"/>
                <w:bCs/>
                <w:sz w:val="24"/>
                <w:szCs w:val="24"/>
              </w:rPr>
              <w:t>7.5 hours per week</w:t>
            </w:r>
          </w:p>
        </w:tc>
      </w:tr>
      <w:tr w:rsidR="00AD2092" w:rsidRPr="003E79EF" w14:paraId="53404EC2" w14:textId="77777777" w:rsidTr="0D7E54D5">
        <w:tc>
          <w:tcPr>
            <w:tcW w:w="2500" w:type="pct"/>
          </w:tcPr>
          <w:p w14:paraId="24C8ADDA" w14:textId="77777777" w:rsidR="00AD2092" w:rsidRPr="003E79EF" w:rsidRDefault="00AD2092">
            <w:pPr>
              <w:spacing w:line="360" w:lineRule="auto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E79EF">
              <w:rPr>
                <w:rFonts w:ascii="Century Gothic" w:hAnsi="Century Gothic"/>
                <w:bCs/>
                <w:sz w:val="24"/>
                <w:szCs w:val="24"/>
              </w:rPr>
              <w:t>Grade</w:t>
            </w:r>
          </w:p>
        </w:tc>
        <w:tc>
          <w:tcPr>
            <w:tcW w:w="2500" w:type="pct"/>
          </w:tcPr>
          <w:p w14:paraId="41C23A38" w14:textId="6D301AA6" w:rsidR="00AD2092" w:rsidRPr="003E79EF" w:rsidRDefault="008C5194">
            <w:pPr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F12949">
              <w:rPr>
                <w:rFonts w:ascii="Century Gothic" w:hAnsi="Century Gothic" w:cstheme="majorHAnsi"/>
                <w:sz w:val="24"/>
              </w:rPr>
              <w:t>Grade 16 point 2</w:t>
            </w:r>
          </w:p>
        </w:tc>
      </w:tr>
      <w:tr w:rsidR="00AD2092" w:rsidRPr="003E79EF" w14:paraId="412690AA" w14:textId="77777777" w:rsidTr="0D7E54D5">
        <w:tc>
          <w:tcPr>
            <w:tcW w:w="2500" w:type="pct"/>
          </w:tcPr>
          <w:p w14:paraId="651A4F34" w14:textId="77777777" w:rsidR="00AD2092" w:rsidRPr="003E79EF" w:rsidRDefault="00AD2092">
            <w:pPr>
              <w:spacing w:line="360" w:lineRule="auto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E79EF">
              <w:rPr>
                <w:rFonts w:ascii="Century Gothic" w:hAnsi="Century Gothic"/>
                <w:bCs/>
                <w:sz w:val="24"/>
                <w:szCs w:val="24"/>
              </w:rPr>
              <w:t>Annual Salary</w:t>
            </w:r>
          </w:p>
        </w:tc>
        <w:tc>
          <w:tcPr>
            <w:tcW w:w="2500" w:type="pct"/>
          </w:tcPr>
          <w:p w14:paraId="3D5D58DB" w14:textId="62FAD37E" w:rsidR="00AD2092" w:rsidRPr="003E79EF" w:rsidRDefault="006C300F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3E79EF">
              <w:rPr>
                <w:rFonts w:ascii="Century Gothic" w:hAnsi="Century Gothic" w:cs="Arial"/>
                <w:sz w:val="24"/>
                <w:szCs w:val="24"/>
              </w:rPr>
              <w:t>£2</w:t>
            </w:r>
            <w:r w:rsidR="3564D1A5" w:rsidRPr="003E79EF">
              <w:rPr>
                <w:rFonts w:ascii="Century Gothic" w:eastAsia="Century Gothic" w:hAnsi="Century Gothic" w:cs="Century Gothic"/>
                <w:sz w:val="24"/>
                <w:szCs w:val="24"/>
              </w:rPr>
              <w:t>3,656</w:t>
            </w:r>
            <w:r w:rsidR="008E2613" w:rsidRPr="003E79EF">
              <w:rPr>
                <w:rFonts w:ascii="Century Gothic" w:hAnsi="Century Gothic" w:cs="Arial"/>
                <w:sz w:val="24"/>
                <w:szCs w:val="24"/>
              </w:rPr>
              <w:t xml:space="preserve"> (pro rata)</w:t>
            </w:r>
          </w:p>
        </w:tc>
      </w:tr>
      <w:tr w:rsidR="00AD2092" w:rsidRPr="003E79EF" w14:paraId="134E4C99" w14:textId="77777777" w:rsidTr="0D7E54D5">
        <w:tc>
          <w:tcPr>
            <w:tcW w:w="2500" w:type="pct"/>
          </w:tcPr>
          <w:p w14:paraId="7F88B20E" w14:textId="77777777" w:rsidR="00AD2092" w:rsidRPr="003E79EF" w:rsidRDefault="00AD2092">
            <w:pPr>
              <w:spacing w:line="360" w:lineRule="auto"/>
              <w:jc w:val="both"/>
              <w:rPr>
                <w:rFonts w:ascii="Century Gothic" w:hAnsi="Century Gothic"/>
                <w:bCs/>
                <w:sz w:val="24"/>
                <w:szCs w:val="24"/>
              </w:rPr>
            </w:pPr>
            <w:r w:rsidRPr="003E79EF">
              <w:rPr>
                <w:rFonts w:ascii="Century Gothic" w:hAnsi="Century Gothic"/>
                <w:bCs/>
                <w:sz w:val="24"/>
                <w:szCs w:val="24"/>
              </w:rPr>
              <w:t>Hourly Salary</w:t>
            </w:r>
          </w:p>
        </w:tc>
        <w:tc>
          <w:tcPr>
            <w:tcW w:w="2500" w:type="pct"/>
          </w:tcPr>
          <w:p w14:paraId="0821C9FB" w14:textId="0A10ED36" w:rsidR="00AD2092" w:rsidRPr="003E79EF" w:rsidRDefault="008E2613" w:rsidP="4AF8A10F">
            <w:pPr>
              <w:shd w:val="clear" w:color="auto" w:fill="FFFFFF" w:themeFill="background1"/>
              <w:rPr>
                <w:rFonts w:ascii="Century Gothic" w:hAnsi="Century Gothic" w:cs="Arial"/>
                <w:sz w:val="24"/>
                <w:szCs w:val="24"/>
                <w:lang w:eastAsia="en-GB"/>
              </w:rPr>
            </w:pPr>
            <w:r w:rsidRPr="003E79EF">
              <w:rPr>
                <w:rFonts w:ascii="Century Gothic" w:hAnsi="Century Gothic" w:cs="Arial"/>
                <w:sz w:val="24"/>
                <w:szCs w:val="24"/>
                <w:lang w:eastAsia="en-GB"/>
              </w:rPr>
              <w:t>£</w:t>
            </w:r>
            <w:r w:rsidR="749E8C75" w:rsidRPr="003E79EF">
              <w:rPr>
                <w:rFonts w:ascii="Century Gothic" w:eastAsia="Century Gothic" w:hAnsi="Century Gothic" w:cs="Century Gothic"/>
                <w:sz w:val="24"/>
                <w:szCs w:val="24"/>
              </w:rPr>
              <w:t>12.261</w:t>
            </w:r>
          </w:p>
        </w:tc>
      </w:tr>
    </w:tbl>
    <w:p w14:paraId="59E081BD" w14:textId="3387D165" w:rsidR="0064389A" w:rsidRPr="003E79EF" w:rsidRDefault="0064389A" w:rsidP="0064389A">
      <w:pPr>
        <w:pStyle w:val="Heading1"/>
        <w:rPr>
          <w:rFonts w:ascii="Century Gothic" w:hAnsi="Century Gothic"/>
        </w:rPr>
      </w:pPr>
      <w:r w:rsidRPr="003E79EF">
        <w:rPr>
          <w:rFonts w:ascii="Century Gothic" w:hAnsi="Century Gothic"/>
        </w:rPr>
        <w:t>Key Skills:</w:t>
      </w:r>
    </w:p>
    <w:p w14:paraId="1C9225E5" w14:textId="48D77FDB" w:rsidR="00680208" w:rsidRPr="003E79EF" w:rsidRDefault="00680208" w:rsidP="00F12949">
      <w:pPr>
        <w:pStyle w:val="ListParagraph"/>
        <w:numPr>
          <w:ilvl w:val="0"/>
          <w:numId w:val="13"/>
        </w:numPr>
        <w:spacing w:line="360" w:lineRule="auto"/>
        <w:rPr>
          <w:rFonts w:ascii="Century Gothic" w:hAnsi="Century Gothic"/>
          <w:sz w:val="24"/>
          <w:szCs w:val="24"/>
        </w:rPr>
      </w:pPr>
      <w:r w:rsidRPr="003E79EF">
        <w:rPr>
          <w:rFonts w:ascii="Century Gothic" w:hAnsi="Century Gothic"/>
          <w:sz w:val="24"/>
          <w:szCs w:val="24"/>
        </w:rPr>
        <w:t>First aid training (or willingness to complete it)</w:t>
      </w:r>
    </w:p>
    <w:p w14:paraId="464A41EA" w14:textId="4C1C4D53" w:rsidR="00680208" w:rsidRPr="003E79EF" w:rsidRDefault="00680208" w:rsidP="00F12949">
      <w:pPr>
        <w:pStyle w:val="ListParagraph"/>
        <w:numPr>
          <w:ilvl w:val="0"/>
          <w:numId w:val="13"/>
        </w:numPr>
        <w:spacing w:line="360" w:lineRule="auto"/>
        <w:rPr>
          <w:rFonts w:ascii="Century Gothic" w:hAnsi="Century Gothic"/>
          <w:sz w:val="24"/>
          <w:szCs w:val="24"/>
        </w:rPr>
      </w:pPr>
      <w:r w:rsidRPr="003E79EF">
        <w:rPr>
          <w:rFonts w:ascii="Century Gothic" w:hAnsi="Century Gothic"/>
          <w:sz w:val="24"/>
          <w:szCs w:val="24"/>
        </w:rPr>
        <w:t>Food Hygiene training (or willingness to complete it)</w:t>
      </w:r>
    </w:p>
    <w:p w14:paraId="75EE4DB1" w14:textId="0A453384" w:rsidR="00680208" w:rsidRPr="003E79EF" w:rsidRDefault="00843A6A" w:rsidP="00F12949">
      <w:pPr>
        <w:pStyle w:val="ListParagraph"/>
        <w:numPr>
          <w:ilvl w:val="0"/>
          <w:numId w:val="13"/>
        </w:numPr>
        <w:spacing w:line="360" w:lineRule="auto"/>
        <w:rPr>
          <w:rFonts w:ascii="Century Gothic" w:hAnsi="Century Gothic"/>
          <w:sz w:val="24"/>
          <w:szCs w:val="24"/>
        </w:rPr>
      </w:pPr>
      <w:r w:rsidRPr="003E79EF">
        <w:rPr>
          <w:rFonts w:ascii="Century Gothic" w:hAnsi="Century Gothic"/>
          <w:sz w:val="24"/>
          <w:szCs w:val="24"/>
        </w:rPr>
        <w:t xml:space="preserve">Experience of working with young people. </w:t>
      </w:r>
    </w:p>
    <w:p w14:paraId="18000717" w14:textId="7E47AA25" w:rsidR="00E02C31" w:rsidRPr="003E79EF" w:rsidRDefault="00AD2092" w:rsidP="00347E41">
      <w:pPr>
        <w:shd w:val="clear" w:color="auto" w:fill="FFFFFF"/>
        <w:spacing w:line="360" w:lineRule="atLeast"/>
        <w:rPr>
          <w:rFonts w:ascii="Century Gothic" w:hAnsi="Century Gothic"/>
          <w:color w:val="0E1015"/>
          <w:sz w:val="32"/>
          <w:szCs w:val="32"/>
          <w:lang w:eastAsia="en-GB"/>
        </w:rPr>
      </w:pPr>
      <w:r w:rsidRPr="003E79EF">
        <w:rPr>
          <w:rStyle w:val="Heading1Char"/>
          <w:rFonts w:ascii="Century Gothic" w:hAnsi="Century Gothic"/>
          <w:lang w:eastAsia="en-GB"/>
        </w:rPr>
        <w:t>Main duties</w:t>
      </w:r>
      <w:r w:rsidRPr="003E79EF">
        <w:rPr>
          <w:rFonts w:ascii="Century Gothic" w:hAnsi="Century Gothic"/>
          <w:color w:val="0E1015"/>
          <w:sz w:val="32"/>
          <w:szCs w:val="32"/>
          <w:lang w:eastAsia="en-GB"/>
        </w:rPr>
        <w:t>:</w:t>
      </w:r>
    </w:p>
    <w:p w14:paraId="3FFB88D1" w14:textId="77777777" w:rsidR="006C78C0" w:rsidRPr="003E79EF" w:rsidRDefault="006C78C0" w:rsidP="00F12949">
      <w:pPr>
        <w:numPr>
          <w:ilvl w:val="0"/>
          <w:numId w:val="11"/>
        </w:numPr>
        <w:spacing w:after="160" w:line="259" w:lineRule="auto"/>
        <w:rPr>
          <w:rFonts w:ascii="Century Gothic" w:hAnsi="Century Gothic" w:cs="Calibri Light"/>
          <w:sz w:val="24"/>
          <w:szCs w:val="24"/>
        </w:rPr>
      </w:pPr>
      <w:r w:rsidRPr="003E79EF">
        <w:rPr>
          <w:rFonts w:ascii="Century Gothic" w:hAnsi="Century Gothic" w:cs="Calibri Light"/>
          <w:sz w:val="24"/>
          <w:szCs w:val="24"/>
        </w:rPr>
        <w:t>ensuring the dining hall is ready and cleared for school use in the afternoon</w:t>
      </w:r>
    </w:p>
    <w:p w14:paraId="2FBC9544" w14:textId="77777777" w:rsidR="006C78C0" w:rsidRPr="003E79EF" w:rsidRDefault="006C78C0" w:rsidP="00F12949">
      <w:pPr>
        <w:numPr>
          <w:ilvl w:val="0"/>
          <w:numId w:val="11"/>
        </w:numPr>
        <w:spacing w:after="160" w:line="259" w:lineRule="auto"/>
        <w:rPr>
          <w:rFonts w:ascii="Century Gothic" w:hAnsi="Century Gothic" w:cs="Calibri Light"/>
          <w:sz w:val="24"/>
          <w:szCs w:val="24"/>
        </w:rPr>
      </w:pPr>
      <w:r w:rsidRPr="003E79EF">
        <w:rPr>
          <w:rFonts w:ascii="Century Gothic" w:hAnsi="Century Gothic" w:cs="Calibri Light"/>
          <w:sz w:val="24"/>
          <w:szCs w:val="24"/>
        </w:rPr>
        <w:t>encouraging appropriate eating and ensuring appropriate behaviour</w:t>
      </w:r>
    </w:p>
    <w:p w14:paraId="70B71549" w14:textId="77777777" w:rsidR="006C78C0" w:rsidRPr="003E79EF" w:rsidRDefault="006C78C0" w:rsidP="00F12949">
      <w:pPr>
        <w:numPr>
          <w:ilvl w:val="0"/>
          <w:numId w:val="11"/>
        </w:numPr>
        <w:spacing w:after="160" w:line="259" w:lineRule="auto"/>
        <w:rPr>
          <w:rFonts w:ascii="Century Gothic" w:hAnsi="Century Gothic" w:cs="Calibri Light"/>
          <w:sz w:val="24"/>
          <w:szCs w:val="24"/>
        </w:rPr>
      </w:pPr>
      <w:r w:rsidRPr="003E79EF">
        <w:rPr>
          <w:rFonts w:ascii="Century Gothic" w:hAnsi="Century Gothic" w:cs="Calibri Light"/>
          <w:sz w:val="24"/>
          <w:szCs w:val="24"/>
        </w:rPr>
        <w:t>following current procedure where a student conflict arises and understanding the appropriate course of action in case of injury</w:t>
      </w:r>
    </w:p>
    <w:p w14:paraId="3AB88B94" w14:textId="77777777" w:rsidR="006C78C0" w:rsidRPr="003E79EF" w:rsidRDefault="006C78C0" w:rsidP="00F12949">
      <w:pPr>
        <w:numPr>
          <w:ilvl w:val="0"/>
          <w:numId w:val="11"/>
        </w:numPr>
        <w:spacing w:after="160" w:line="259" w:lineRule="auto"/>
        <w:rPr>
          <w:rFonts w:ascii="Century Gothic" w:hAnsi="Century Gothic" w:cs="Calibri Light"/>
          <w:sz w:val="24"/>
          <w:szCs w:val="24"/>
        </w:rPr>
      </w:pPr>
      <w:r w:rsidRPr="003E79EF">
        <w:rPr>
          <w:rFonts w:ascii="Century Gothic" w:hAnsi="Century Gothic" w:cs="Calibri Light"/>
          <w:sz w:val="24"/>
          <w:szCs w:val="24"/>
        </w:rPr>
        <w:t>challenge unauthorised entry to school and report to a senior member of staff</w:t>
      </w:r>
    </w:p>
    <w:p w14:paraId="54CF828F" w14:textId="77777777" w:rsidR="006C78C0" w:rsidRPr="003E79EF" w:rsidRDefault="006C78C0" w:rsidP="00F12949">
      <w:pPr>
        <w:numPr>
          <w:ilvl w:val="0"/>
          <w:numId w:val="11"/>
        </w:numPr>
        <w:spacing w:after="160" w:line="259" w:lineRule="auto"/>
        <w:rPr>
          <w:rFonts w:ascii="Century Gothic" w:hAnsi="Century Gothic" w:cs="Calibri Light"/>
          <w:sz w:val="24"/>
          <w:szCs w:val="24"/>
        </w:rPr>
      </w:pPr>
      <w:r w:rsidRPr="003E79EF">
        <w:rPr>
          <w:rFonts w:ascii="Century Gothic" w:hAnsi="Century Gothic" w:cs="Calibri Light"/>
          <w:sz w:val="24"/>
          <w:szCs w:val="24"/>
        </w:rPr>
        <w:t>ensuring and encouraging safe play in the playground</w:t>
      </w:r>
    </w:p>
    <w:p w14:paraId="69C8326D" w14:textId="748E2322" w:rsidR="00AD2092" w:rsidRPr="003E79EF" w:rsidRDefault="00347E41" w:rsidP="00347E41">
      <w:pPr>
        <w:tabs>
          <w:tab w:val="left" w:pos="8085"/>
        </w:tabs>
        <w:jc w:val="both"/>
        <w:rPr>
          <w:rFonts w:ascii="Century Gothic" w:hAnsi="Century Gothic"/>
          <w:bCs/>
          <w:sz w:val="24"/>
          <w:szCs w:val="24"/>
        </w:rPr>
      </w:pPr>
      <w:r w:rsidRPr="003E79EF">
        <w:rPr>
          <w:rFonts w:ascii="Century Gothic" w:hAnsi="Century Gothic"/>
          <w:bCs/>
          <w:sz w:val="24"/>
          <w:szCs w:val="24"/>
        </w:rPr>
        <w:tab/>
      </w:r>
    </w:p>
    <w:p w14:paraId="3E1D88A0" w14:textId="77777777" w:rsidR="00D94E34" w:rsidRPr="003E79EF" w:rsidRDefault="00D94E34" w:rsidP="00D94E34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Century Gothic" w:hAnsi="Century Gothic"/>
          <w:color w:val="0E1015"/>
        </w:rPr>
      </w:pPr>
      <w:r w:rsidRPr="003E79EF">
        <w:rPr>
          <w:rFonts w:ascii="Century Gothic" w:hAnsi="Century Gothic"/>
          <w:color w:val="0E1015"/>
        </w:rPr>
        <w:t>In addition, you will be expected to undertake any appropriate training provided by the school including annual safeguarding training. This post will require a current Enhanced Disclosure and Barring Service certificate.</w:t>
      </w:r>
    </w:p>
    <w:p w14:paraId="0E0F24F7" w14:textId="2D17B5FA" w:rsidR="00D94E34" w:rsidRPr="003E79EF" w:rsidRDefault="00D94E34" w:rsidP="00D94E34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Century Gothic" w:hAnsi="Century Gothic"/>
          <w:color w:val="0E1015"/>
        </w:rPr>
      </w:pPr>
      <w:r w:rsidRPr="003E79EF">
        <w:rPr>
          <w:rFonts w:ascii="Century Gothic" w:hAnsi="Century Gothic"/>
          <w:color w:val="0E1015"/>
        </w:rPr>
        <w:t xml:space="preserve">This job description only contains the main accountabilities relating to the posts and does not describe in detail </w:t>
      </w:r>
      <w:r w:rsidR="00347E41" w:rsidRPr="003E79EF">
        <w:rPr>
          <w:rFonts w:ascii="Century Gothic" w:hAnsi="Century Gothic"/>
          <w:color w:val="0E1015"/>
        </w:rPr>
        <w:t>all</w:t>
      </w:r>
      <w:r w:rsidRPr="003E79EF">
        <w:rPr>
          <w:rFonts w:ascii="Century Gothic" w:hAnsi="Century Gothic"/>
          <w:color w:val="0E1015"/>
        </w:rPr>
        <w:t xml:space="preserve"> the duties required to carry them out.</w:t>
      </w:r>
    </w:p>
    <w:p w14:paraId="40435EFB" w14:textId="7218CA0D" w:rsidR="00AD2092" w:rsidRPr="003E79EF" w:rsidRDefault="00D94E34" w:rsidP="00712658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Century Gothic" w:hAnsi="Century Gothic"/>
          <w:color w:val="0E1015"/>
        </w:rPr>
      </w:pPr>
      <w:r w:rsidRPr="003E79EF">
        <w:rPr>
          <w:rFonts w:ascii="Century Gothic" w:hAnsi="Century Gothic"/>
          <w:color w:val="0E1015"/>
        </w:rPr>
        <w:t>Visits to the school are welcome.</w:t>
      </w:r>
    </w:p>
    <w:p w14:paraId="739FA5C9" w14:textId="3CCB021E" w:rsidR="00AD2092" w:rsidRPr="003E79EF" w:rsidRDefault="00AD2092" w:rsidP="00712658">
      <w:pPr>
        <w:rPr>
          <w:rFonts w:ascii="Century Gothic" w:hAnsi="Century Gothic"/>
          <w:bCs/>
          <w:sz w:val="24"/>
          <w:szCs w:val="24"/>
        </w:rPr>
      </w:pPr>
      <w:r w:rsidRPr="003E79EF">
        <w:rPr>
          <w:rFonts w:ascii="Century Gothic" w:hAnsi="Century Gothic"/>
          <w:bCs/>
          <w:sz w:val="24"/>
          <w:szCs w:val="24"/>
        </w:rPr>
        <w:t>Catcott Primary School is committed to safeguarding and promoting the welfare of children and expects all staff and volunteers to share in this commitment.</w:t>
      </w:r>
    </w:p>
    <w:p w14:paraId="4EA811B8" w14:textId="77777777" w:rsidR="00AD2092" w:rsidRPr="003E79EF" w:rsidRDefault="00AD2092" w:rsidP="00AD2092">
      <w:pPr>
        <w:jc w:val="both"/>
        <w:rPr>
          <w:rFonts w:ascii="Century Gothic" w:hAnsi="Century Gothic"/>
          <w:bCs/>
          <w:sz w:val="24"/>
          <w:szCs w:val="24"/>
        </w:rPr>
      </w:pPr>
    </w:p>
    <w:p w14:paraId="20BCA9DF" w14:textId="77777777" w:rsidR="00AD2092" w:rsidRPr="003E79EF" w:rsidRDefault="00AD2092" w:rsidP="00AD2092">
      <w:pPr>
        <w:jc w:val="both"/>
        <w:rPr>
          <w:rFonts w:ascii="Century Gothic" w:hAnsi="Century Gothic"/>
          <w:bCs/>
          <w:sz w:val="24"/>
          <w:szCs w:val="24"/>
        </w:rPr>
      </w:pPr>
      <w:r w:rsidRPr="003E79EF">
        <w:rPr>
          <w:rFonts w:ascii="Century Gothic" w:hAnsi="Century Gothic"/>
          <w:bCs/>
          <w:sz w:val="24"/>
          <w:szCs w:val="24"/>
        </w:rPr>
        <w:t xml:space="preserve">Application packs are available to download from the school website and are to be returned to the school - </w:t>
      </w:r>
      <w:hyperlink r:id="rId10" w:history="1">
        <w:r w:rsidRPr="003E79EF">
          <w:rPr>
            <w:rStyle w:val="Hyperlink"/>
            <w:rFonts w:ascii="Century Gothic" w:hAnsi="Century Gothic"/>
            <w:bCs/>
            <w:sz w:val="24"/>
            <w:szCs w:val="24"/>
            <w:u w:val="none"/>
          </w:rPr>
          <w:t>office@catcottprimary.co.uk</w:t>
        </w:r>
      </w:hyperlink>
    </w:p>
    <w:p w14:paraId="798D9FD0" w14:textId="77777777" w:rsidR="00AD2092" w:rsidRPr="003E79EF" w:rsidRDefault="00AD2092" w:rsidP="00AD2092">
      <w:pPr>
        <w:jc w:val="both"/>
        <w:rPr>
          <w:rFonts w:ascii="Century Gothic" w:hAnsi="Century Gothic"/>
          <w:bCs/>
          <w:sz w:val="24"/>
          <w:szCs w:val="24"/>
        </w:rPr>
      </w:pPr>
    </w:p>
    <w:p w14:paraId="04EB2A32" w14:textId="57E3C72D" w:rsidR="00AD2092" w:rsidRPr="003E79EF" w:rsidRDefault="00AD2092" w:rsidP="24A70249">
      <w:pPr>
        <w:jc w:val="both"/>
        <w:rPr>
          <w:rFonts w:ascii="Century Gothic" w:hAnsi="Century Gothic"/>
          <w:sz w:val="24"/>
          <w:szCs w:val="24"/>
        </w:rPr>
      </w:pPr>
      <w:r w:rsidRPr="003E79EF">
        <w:rPr>
          <w:rFonts w:ascii="Century Gothic" w:hAnsi="Century Gothic"/>
          <w:sz w:val="24"/>
          <w:szCs w:val="24"/>
        </w:rPr>
        <w:t xml:space="preserve">Closing Date:  </w:t>
      </w:r>
      <w:r w:rsidR="4CBC07AF" w:rsidRPr="003E79EF">
        <w:rPr>
          <w:rFonts w:ascii="Century Gothic" w:hAnsi="Century Gothic"/>
          <w:sz w:val="24"/>
          <w:szCs w:val="24"/>
        </w:rPr>
        <w:t>4</w:t>
      </w:r>
      <w:r w:rsidR="4CBC07AF" w:rsidRPr="003E79EF">
        <w:rPr>
          <w:rFonts w:ascii="Century Gothic" w:hAnsi="Century Gothic"/>
          <w:sz w:val="24"/>
          <w:szCs w:val="24"/>
          <w:vertAlign w:val="superscript"/>
        </w:rPr>
        <w:t>th</w:t>
      </w:r>
      <w:r w:rsidR="4CBC07AF" w:rsidRPr="003E79EF">
        <w:rPr>
          <w:rFonts w:ascii="Century Gothic" w:hAnsi="Century Gothic"/>
          <w:sz w:val="24"/>
          <w:szCs w:val="24"/>
        </w:rPr>
        <w:t xml:space="preserve"> July 2025</w:t>
      </w:r>
    </w:p>
    <w:p w14:paraId="6629C1F9" w14:textId="77777777" w:rsidR="00347E41" w:rsidRPr="003E79EF" w:rsidRDefault="00347E41" w:rsidP="00AD2092">
      <w:pPr>
        <w:jc w:val="both"/>
        <w:rPr>
          <w:rFonts w:ascii="Century Gothic" w:hAnsi="Century Gothic"/>
          <w:bCs/>
          <w:sz w:val="24"/>
          <w:szCs w:val="24"/>
        </w:rPr>
      </w:pPr>
    </w:p>
    <w:p w14:paraId="28C50006" w14:textId="01AC2F02" w:rsidR="00AD2092" w:rsidRPr="003E79EF" w:rsidRDefault="00AD2092" w:rsidP="4AF8A10F">
      <w:pPr>
        <w:jc w:val="both"/>
        <w:rPr>
          <w:rFonts w:ascii="Century Gothic" w:hAnsi="Century Gothic"/>
          <w:sz w:val="24"/>
          <w:szCs w:val="24"/>
        </w:rPr>
      </w:pPr>
      <w:r w:rsidRPr="003E79EF">
        <w:rPr>
          <w:rFonts w:ascii="Century Gothic" w:hAnsi="Century Gothic"/>
          <w:sz w:val="24"/>
          <w:szCs w:val="24"/>
        </w:rPr>
        <w:t>Interviews:</w:t>
      </w:r>
      <w:r w:rsidR="6EBBEBA7" w:rsidRPr="003E79EF">
        <w:rPr>
          <w:rFonts w:ascii="Century Gothic" w:hAnsi="Century Gothic"/>
          <w:sz w:val="24"/>
          <w:szCs w:val="24"/>
        </w:rPr>
        <w:t xml:space="preserve"> WB 7</w:t>
      </w:r>
      <w:r w:rsidR="6EBBEBA7" w:rsidRPr="003E79EF">
        <w:rPr>
          <w:rFonts w:ascii="Century Gothic" w:hAnsi="Century Gothic"/>
          <w:sz w:val="24"/>
          <w:szCs w:val="24"/>
          <w:vertAlign w:val="superscript"/>
        </w:rPr>
        <w:t>th</w:t>
      </w:r>
      <w:r w:rsidR="6EBBEBA7" w:rsidRPr="003E79EF">
        <w:rPr>
          <w:rFonts w:ascii="Century Gothic" w:hAnsi="Century Gothic"/>
          <w:sz w:val="24"/>
          <w:szCs w:val="24"/>
        </w:rPr>
        <w:t xml:space="preserve"> July 2025</w:t>
      </w:r>
      <w:r w:rsidRPr="003E79EF">
        <w:rPr>
          <w:rFonts w:ascii="Century Gothic" w:hAnsi="Century Gothic"/>
          <w:sz w:val="24"/>
          <w:szCs w:val="24"/>
        </w:rPr>
        <w:t xml:space="preserve"> </w:t>
      </w:r>
    </w:p>
    <w:p w14:paraId="289EA4F9" w14:textId="77777777" w:rsidR="00AD2092" w:rsidRPr="003E79EF" w:rsidRDefault="00AD2092" w:rsidP="00AD2092">
      <w:pPr>
        <w:jc w:val="both"/>
        <w:rPr>
          <w:rFonts w:ascii="Century Gothic" w:hAnsi="Century Gothic"/>
          <w:bCs/>
          <w:sz w:val="24"/>
          <w:szCs w:val="24"/>
        </w:rPr>
      </w:pPr>
    </w:p>
    <w:p w14:paraId="2C2061C3" w14:textId="3EE26175" w:rsidR="00D709AD" w:rsidRPr="003E79EF" w:rsidRDefault="00D709AD" w:rsidP="00254A30">
      <w:pPr>
        <w:rPr>
          <w:rFonts w:ascii="Century Gothic" w:hAnsi="Century Gothic"/>
          <w:sz w:val="24"/>
          <w:szCs w:val="24"/>
        </w:rPr>
      </w:pPr>
    </w:p>
    <w:p w14:paraId="0DC1ADA8" w14:textId="77777777" w:rsidR="00254A30" w:rsidRPr="003E79EF" w:rsidRDefault="00254A30" w:rsidP="00254A30">
      <w:pPr>
        <w:rPr>
          <w:rFonts w:ascii="Century Gothic" w:hAnsi="Century Gothic"/>
          <w:sz w:val="24"/>
          <w:szCs w:val="24"/>
        </w:rPr>
      </w:pPr>
    </w:p>
    <w:sectPr w:rsidR="00254A30" w:rsidRPr="003E79EF" w:rsidSect="003E79EF"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9A1F0" w14:textId="77777777" w:rsidR="006B3437" w:rsidRDefault="006B3437" w:rsidP="00C8210F">
      <w:r>
        <w:separator/>
      </w:r>
    </w:p>
  </w:endnote>
  <w:endnote w:type="continuationSeparator" w:id="0">
    <w:p w14:paraId="345B7786" w14:textId="77777777" w:rsidR="006B3437" w:rsidRDefault="006B3437" w:rsidP="00C8210F">
      <w:r>
        <w:continuationSeparator/>
      </w:r>
    </w:p>
  </w:endnote>
  <w:endnote w:type="continuationNotice" w:id="1">
    <w:p w14:paraId="03C1304E" w14:textId="77777777" w:rsidR="006B3437" w:rsidRDefault="006B34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D7E54D5" w14:paraId="04FE9E89" w14:textId="77777777" w:rsidTr="0D7E54D5">
      <w:trPr>
        <w:trHeight w:val="300"/>
      </w:trPr>
      <w:tc>
        <w:tcPr>
          <w:tcW w:w="3485" w:type="dxa"/>
        </w:tcPr>
        <w:p w14:paraId="59A05258" w14:textId="053B78B1" w:rsidR="0D7E54D5" w:rsidRDefault="0D7E54D5" w:rsidP="0D7E54D5">
          <w:pPr>
            <w:pStyle w:val="Header"/>
            <w:ind w:left="-115"/>
          </w:pPr>
        </w:p>
      </w:tc>
      <w:tc>
        <w:tcPr>
          <w:tcW w:w="3485" w:type="dxa"/>
        </w:tcPr>
        <w:p w14:paraId="75B5B497" w14:textId="7989946E" w:rsidR="0D7E54D5" w:rsidRDefault="0D7E54D5" w:rsidP="0D7E54D5">
          <w:pPr>
            <w:pStyle w:val="Header"/>
            <w:jc w:val="center"/>
          </w:pPr>
        </w:p>
      </w:tc>
      <w:tc>
        <w:tcPr>
          <w:tcW w:w="3485" w:type="dxa"/>
        </w:tcPr>
        <w:p w14:paraId="1B0E7467" w14:textId="34091CFE" w:rsidR="0D7E54D5" w:rsidRDefault="0D7E54D5" w:rsidP="0D7E54D5">
          <w:pPr>
            <w:pStyle w:val="Header"/>
            <w:ind w:right="-115"/>
            <w:jc w:val="right"/>
          </w:pPr>
        </w:p>
      </w:tc>
    </w:tr>
  </w:tbl>
  <w:p w14:paraId="0DE4DE0B" w14:textId="02EFAD68" w:rsidR="0D7E54D5" w:rsidRDefault="0D7E54D5" w:rsidP="0D7E5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25F88" w14:textId="77777777" w:rsidR="00092608" w:rsidRPr="005C6029" w:rsidRDefault="00092608" w:rsidP="00423B7A">
    <w:pPr>
      <w:ind w:left="-567" w:right="-613"/>
      <w:jc w:val="center"/>
      <w:rPr>
        <w:rFonts w:ascii="Century Gothic" w:hAnsi="Century Gothic" w:cs="Arial"/>
        <w:bCs/>
        <w:sz w:val="24"/>
        <w:szCs w:val="24"/>
      </w:rPr>
    </w:pPr>
    <w:r w:rsidRPr="005C6029">
      <w:rPr>
        <w:rFonts w:ascii="Century Gothic" w:hAnsi="Century Gothic" w:cs="Arial"/>
        <w:bCs/>
        <w:sz w:val="24"/>
        <w:szCs w:val="24"/>
      </w:rPr>
      <w:t>www.catcottprimary.co.uk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5A9B9" w14:textId="77777777" w:rsidR="006B3437" w:rsidRDefault="006B3437" w:rsidP="00C8210F">
      <w:r>
        <w:separator/>
      </w:r>
    </w:p>
  </w:footnote>
  <w:footnote w:type="continuationSeparator" w:id="0">
    <w:p w14:paraId="0B6E8011" w14:textId="77777777" w:rsidR="006B3437" w:rsidRDefault="006B3437" w:rsidP="00C8210F">
      <w:r>
        <w:continuationSeparator/>
      </w:r>
    </w:p>
  </w:footnote>
  <w:footnote w:type="continuationNotice" w:id="1">
    <w:p w14:paraId="7A930897" w14:textId="77777777" w:rsidR="006B3437" w:rsidRDefault="006B34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357C" w14:textId="77777777" w:rsidR="00092608" w:rsidRPr="008E4287" w:rsidRDefault="00092608" w:rsidP="00423B7A">
    <w:pPr>
      <w:pStyle w:val="Header"/>
      <w:ind w:left="-851"/>
      <w:jc w:val="center"/>
      <w:rPr>
        <w:rFonts w:ascii="Century Gothic" w:hAnsi="Century Gothic" w:cs="Arial"/>
        <w:color w:val="17365D" w:themeColor="text2" w:themeShade="BF"/>
        <w:sz w:val="32"/>
        <w:szCs w:val="32"/>
      </w:rPr>
    </w:pPr>
    <w:r>
      <w:rPr>
        <w:rFonts w:ascii="Century Gothic" w:hAnsi="Century Gothic" w:cs="Arial"/>
        <w:bCs/>
        <w:noProof/>
        <w:color w:val="1F497D" w:themeColor="text2"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399DF495" wp14:editId="71157B0F">
          <wp:simplePos x="0" y="0"/>
          <wp:positionH relativeFrom="margin">
            <wp:align>left</wp:align>
          </wp:positionH>
          <wp:positionV relativeFrom="paragraph">
            <wp:posOffset>-261923</wp:posOffset>
          </wp:positionV>
          <wp:extent cx="1028116" cy="1057275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ew Logo2 whit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116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 w:cs="Arial"/>
        <w:color w:val="17365D" w:themeColor="text2" w:themeShade="BF"/>
        <w:sz w:val="32"/>
        <w:szCs w:val="32"/>
      </w:rPr>
      <w:t xml:space="preserve">          </w:t>
    </w:r>
    <w:r w:rsidRPr="008E4287">
      <w:rPr>
        <w:rFonts w:ascii="Century Gothic" w:hAnsi="Century Gothic" w:cs="Arial"/>
        <w:color w:val="17365D" w:themeColor="text2" w:themeShade="BF"/>
        <w:sz w:val="32"/>
        <w:szCs w:val="32"/>
      </w:rPr>
      <w:t>CATCOTT PRIMARY SCHOOL</w:t>
    </w:r>
  </w:p>
  <w:p w14:paraId="43E3816E" w14:textId="77777777" w:rsidR="00092608" w:rsidRPr="008E4287" w:rsidRDefault="00092608" w:rsidP="00423B7A">
    <w:pPr>
      <w:pStyle w:val="Header"/>
      <w:jc w:val="center"/>
      <w:rPr>
        <w:rFonts w:ascii="Century Gothic" w:hAnsi="Century Gothic"/>
        <w:color w:val="17365D" w:themeColor="text2" w:themeShade="BF"/>
        <w:sz w:val="16"/>
        <w:szCs w:val="16"/>
      </w:rPr>
    </w:pPr>
  </w:p>
  <w:p w14:paraId="09E93953" w14:textId="77777777" w:rsidR="00092608" w:rsidRDefault="00092608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  <w:r w:rsidRPr="008E4287">
      <w:rPr>
        <w:rFonts w:ascii="Century Gothic" w:hAnsi="Century Gothic" w:cs="Arial"/>
        <w:bCs/>
        <w:color w:val="17365D" w:themeColor="text2" w:themeShade="BF"/>
        <w:sz w:val="24"/>
        <w:szCs w:val="24"/>
      </w:rPr>
      <w:t>Manor Road, Catcott, Bridgwater, Somerset TA7 9HD</w:t>
    </w:r>
  </w:p>
  <w:p w14:paraId="5151A33E" w14:textId="2045D880" w:rsidR="00092608" w:rsidRDefault="00092608" w:rsidP="0D7E54D5">
    <w:pPr>
      <w:pStyle w:val="Header"/>
      <w:jc w:val="center"/>
      <w:rPr>
        <w:rFonts w:ascii="Century Gothic" w:hAnsi="Century Gothic" w:cs="Arial"/>
        <w:color w:val="17365D" w:themeColor="text2" w:themeShade="BF"/>
        <w:sz w:val="24"/>
        <w:szCs w:val="24"/>
      </w:rPr>
    </w:pPr>
  </w:p>
  <w:p w14:paraId="53B73988" w14:textId="462F8192" w:rsidR="0D7E54D5" w:rsidRDefault="0D7E54D5" w:rsidP="0D7E54D5">
    <w:pPr>
      <w:pStyle w:val="Header"/>
      <w:jc w:val="center"/>
      <w:rPr>
        <w:rFonts w:ascii="Century Gothic" w:hAnsi="Century Gothic" w:cs="Arial"/>
        <w:color w:val="17365D" w:themeColor="text2" w:themeShade="BF"/>
        <w:sz w:val="24"/>
        <w:szCs w:val="24"/>
      </w:rPr>
    </w:pPr>
    <w:r>
      <w:rPr>
        <w:noProof/>
      </w:rPr>
      <mc:AlternateContent>
        <mc:Choice Requires="wps">
          <w:drawing>
            <wp:inline distT="0" distB="0" distL="114300" distR="114300" wp14:anchorId="1F85B7D2" wp14:editId="21338686">
              <wp:extent cx="7790180" cy="45719"/>
              <wp:effectExtent l="0" t="0" r="1270" b="0"/>
              <wp:docPr id="82238359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90180" cy="45719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2B050C" w14:textId="77777777" w:rsidR="00D46F68" w:rsidRDefault="00D46F68" w:rsidP="00423B7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1F85B7D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613.4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" fillcolor="#17365d [2415]" stroked="f">
              <v:textbox>
                <w:txbxContent>
                  <w:p w14:paraId="6D2B050C" w14:textId="77777777" w:rsidR="00D46F68" w:rsidRDefault="00D46F68" w:rsidP="00423B7A"/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3C3E"/>
    <w:multiLevelType w:val="hybridMultilevel"/>
    <w:tmpl w:val="A3347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D7C73"/>
    <w:multiLevelType w:val="hybridMultilevel"/>
    <w:tmpl w:val="35D22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87D45"/>
    <w:multiLevelType w:val="hybridMultilevel"/>
    <w:tmpl w:val="240674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877627"/>
    <w:multiLevelType w:val="hybridMultilevel"/>
    <w:tmpl w:val="E8D4CC6E"/>
    <w:lvl w:ilvl="0" w:tplc="B5BA354A">
      <w:start w:val="1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73B61"/>
    <w:multiLevelType w:val="hybridMultilevel"/>
    <w:tmpl w:val="7302705E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CF2EE9"/>
    <w:multiLevelType w:val="hybridMultilevel"/>
    <w:tmpl w:val="9E5C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922C2"/>
    <w:multiLevelType w:val="hybridMultilevel"/>
    <w:tmpl w:val="3F2494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7314BB"/>
    <w:multiLevelType w:val="hybridMultilevel"/>
    <w:tmpl w:val="CC4C3C36"/>
    <w:lvl w:ilvl="0" w:tplc="901E30BA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E286B"/>
    <w:multiLevelType w:val="hybridMultilevel"/>
    <w:tmpl w:val="B1F6C06E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E201D"/>
    <w:multiLevelType w:val="hybridMultilevel"/>
    <w:tmpl w:val="72CC705A"/>
    <w:lvl w:ilvl="0" w:tplc="629C9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BF16B9"/>
    <w:multiLevelType w:val="multilevel"/>
    <w:tmpl w:val="CA7C6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E51392"/>
    <w:multiLevelType w:val="hybridMultilevel"/>
    <w:tmpl w:val="04E874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E96844"/>
    <w:multiLevelType w:val="hybridMultilevel"/>
    <w:tmpl w:val="28BC012C"/>
    <w:lvl w:ilvl="0" w:tplc="7710FDB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221655">
    <w:abstractNumId w:val="5"/>
  </w:num>
  <w:num w:numId="2" w16cid:durableId="813448812">
    <w:abstractNumId w:val="2"/>
  </w:num>
  <w:num w:numId="3" w16cid:durableId="136842406">
    <w:abstractNumId w:val="0"/>
  </w:num>
  <w:num w:numId="4" w16cid:durableId="1342051433">
    <w:abstractNumId w:val="6"/>
  </w:num>
  <w:num w:numId="5" w16cid:durableId="552541485">
    <w:abstractNumId w:val="12"/>
  </w:num>
  <w:num w:numId="6" w16cid:durableId="579875353">
    <w:abstractNumId w:val="10"/>
  </w:num>
  <w:num w:numId="7" w16cid:durableId="1481926036">
    <w:abstractNumId w:val="1"/>
  </w:num>
  <w:num w:numId="8" w16cid:durableId="1580092416">
    <w:abstractNumId w:val="3"/>
  </w:num>
  <w:num w:numId="9" w16cid:durableId="665665931">
    <w:abstractNumId w:val="9"/>
  </w:num>
  <w:num w:numId="10" w16cid:durableId="1808862053">
    <w:abstractNumId w:val="7"/>
  </w:num>
  <w:num w:numId="11" w16cid:durableId="1532837360">
    <w:abstractNumId w:val="8"/>
  </w:num>
  <w:num w:numId="12" w16cid:durableId="681012435">
    <w:abstractNumId w:val="4"/>
  </w:num>
  <w:num w:numId="13" w16cid:durableId="17044810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10F"/>
    <w:rsid w:val="00001704"/>
    <w:rsid w:val="00003892"/>
    <w:rsid w:val="00023D1B"/>
    <w:rsid w:val="000337BB"/>
    <w:rsid w:val="00063093"/>
    <w:rsid w:val="00082A85"/>
    <w:rsid w:val="00092608"/>
    <w:rsid w:val="000C24F8"/>
    <w:rsid w:val="000D1D2F"/>
    <w:rsid w:val="0011130E"/>
    <w:rsid w:val="00151B55"/>
    <w:rsid w:val="001555E7"/>
    <w:rsid w:val="0017756B"/>
    <w:rsid w:val="00180748"/>
    <w:rsid w:val="001E37BD"/>
    <w:rsid w:val="001F362F"/>
    <w:rsid w:val="00202EED"/>
    <w:rsid w:val="002121A5"/>
    <w:rsid w:val="002167D1"/>
    <w:rsid w:val="00254A30"/>
    <w:rsid w:val="002A69D4"/>
    <w:rsid w:val="00316094"/>
    <w:rsid w:val="00347E41"/>
    <w:rsid w:val="003510D7"/>
    <w:rsid w:val="00363FC2"/>
    <w:rsid w:val="00373531"/>
    <w:rsid w:val="00382870"/>
    <w:rsid w:val="0039361F"/>
    <w:rsid w:val="003A0A61"/>
    <w:rsid w:val="003B2B0C"/>
    <w:rsid w:val="003C3A8D"/>
    <w:rsid w:val="003D7A87"/>
    <w:rsid w:val="003E79EF"/>
    <w:rsid w:val="00423B7A"/>
    <w:rsid w:val="004310D6"/>
    <w:rsid w:val="00432B60"/>
    <w:rsid w:val="004C54EA"/>
    <w:rsid w:val="004D3041"/>
    <w:rsid w:val="004E4B9F"/>
    <w:rsid w:val="004F147B"/>
    <w:rsid w:val="004F77CB"/>
    <w:rsid w:val="00522807"/>
    <w:rsid w:val="005972D4"/>
    <w:rsid w:val="005C6029"/>
    <w:rsid w:val="005E42CB"/>
    <w:rsid w:val="005F268D"/>
    <w:rsid w:val="00614F26"/>
    <w:rsid w:val="00615E17"/>
    <w:rsid w:val="00634A87"/>
    <w:rsid w:val="0064389A"/>
    <w:rsid w:val="006525FC"/>
    <w:rsid w:val="00677E1D"/>
    <w:rsid w:val="00680208"/>
    <w:rsid w:val="0069089C"/>
    <w:rsid w:val="006A40FA"/>
    <w:rsid w:val="006B3437"/>
    <w:rsid w:val="006B359A"/>
    <w:rsid w:val="006C300F"/>
    <w:rsid w:val="006C78C0"/>
    <w:rsid w:val="006D04D8"/>
    <w:rsid w:val="006E13DD"/>
    <w:rsid w:val="00701828"/>
    <w:rsid w:val="007058C0"/>
    <w:rsid w:val="00712658"/>
    <w:rsid w:val="00735893"/>
    <w:rsid w:val="00793176"/>
    <w:rsid w:val="007C408F"/>
    <w:rsid w:val="007D2C29"/>
    <w:rsid w:val="007F1EB6"/>
    <w:rsid w:val="007F2C21"/>
    <w:rsid w:val="00821D8D"/>
    <w:rsid w:val="00834D38"/>
    <w:rsid w:val="00843A6A"/>
    <w:rsid w:val="008617A0"/>
    <w:rsid w:val="008877F5"/>
    <w:rsid w:val="008C067C"/>
    <w:rsid w:val="008C09D2"/>
    <w:rsid w:val="008C13A3"/>
    <w:rsid w:val="008C5194"/>
    <w:rsid w:val="008D04D4"/>
    <w:rsid w:val="008D1E5B"/>
    <w:rsid w:val="008D68CF"/>
    <w:rsid w:val="008E2613"/>
    <w:rsid w:val="008E4287"/>
    <w:rsid w:val="008F5050"/>
    <w:rsid w:val="009106A4"/>
    <w:rsid w:val="0092016E"/>
    <w:rsid w:val="00923CF2"/>
    <w:rsid w:val="00942944"/>
    <w:rsid w:val="009720EA"/>
    <w:rsid w:val="00973CEE"/>
    <w:rsid w:val="009C1768"/>
    <w:rsid w:val="009D2EC0"/>
    <w:rsid w:val="009E13CA"/>
    <w:rsid w:val="009F1CC3"/>
    <w:rsid w:val="00A02A56"/>
    <w:rsid w:val="00A111AA"/>
    <w:rsid w:val="00A6124D"/>
    <w:rsid w:val="00A63DD0"/>
    <w:rsid w:val="00AD2092"/>
    <w:rsid w:val="00AE38A7"/>
    <w:rsid w:val="00AF6964"/>
    <w:rsid w:val="00B04729"/>
    <w:rsid w:val="00B12619"/>
    <w:rsid w:val="00B62D15"/>
    <w:rsid w:val="00B77346"/>
    <w:rsid w:val="00B95473"/>
    <w:rsid w:val="00BF2380"/>
    <w:rsid w:val="00C11004"/>
    <w:rsid w:val="00C110E8"/>
    <w:rsid w:val="00C54E3D"/>
    <w:rsid w:val="00C610A2"/>
    <w:rsid w:val="00C622A7"/>
    <w:rsid w:val="00C8210F"/>
    <w:rsid w:val="00C86D72"/>
    <w:rsid w:val="00C95B4F"/>
    <w:rsid w:val="00CB582E"/>
    <w:rsid w:val="00D04380"/>
    <w:rsid w:val="00D04B74"/>
    <w:rsid w:val="00D209FA"/>
    <w:rsid w:val="00D46F68"/>
    <w:rsid w:val="00D56667"/>
    <w:rsid w:val="00D709AD"/>
    <w:rsid w:val="00D75B6F"/>
    <w:rsid w:val="00D90152"/>
    <w:rsid w:val="00D92A41"/>
    <w:rsid w:val="00D94E34"/>
    <w:rsid w:val="00D969E4"/>
    <w:rsid w:val="00DC59D0"/>
    <w:rsid w:val="00E02C31"/>
    <w:rsid w:val="00E1315B"/>
    <w:rsid w:val="00E169E9"/>
    <w:rsid w:val="00E5148A"/>
    <w:rsid w:val="00E52000"/>
    <w:rsid w:val="00E72D3B"/>
    <w:rsid w:val="00EA537F"/>
    <w:rsid w:val="00EB437A"/>
    <w:rsid w:val="00EB56CE"/>
    <w:rsid w:val="00EC7E58"/>
    <w:rsid w:val="00EE1790"/>
    <w:rsid w:val="00EF768F"/>
    <w:rsid w:val="00F12949"/>
    <w:rsid w:val="00F332CD"/>
    <w:rsid w:val="00F46B8B"/>
    <w:rsid w:val="00F47C47"/>
    <w:rsid w:val="00F5711A"/>
    <w:rsid w:val="00F877C2"/>
    <w:rsid w:val="00F958C4"/>
    <w:rsid w:val="00FB1A87"/>
    <w:rsid w:val="00FC286F"/>
    <w:rsid w:val="00FC4C13"/>
    <w:rsid w:val="01AFEFE9"/>
    <w:rsid w:val="0D7E54D5"/>
    <w:rsid w:val="15387316"/>
    <w:rsid w:val="1825F593"/>
    <w:rsid w:val="1D8AE573"/>
    <w:rsid w:val="1E8D2415"/>
    <w:rsid w:val="24A70249"/>
    <w:rsid w:val="30091184"/>
    <w:rsid w:val="33A509BF"/>
    <w:rsid w:val="3564D1A5"/>
    <w:rsid w:val="3DF9153A"/>
    <w:rsid w:val="479691B7"/>
    <w:rsid w:val="4AF8A10F"/>
    <w:rsid w:val="4B5694E7"/>
    <w:rsid w:val="4B77F1B6"/>
    <w:rsid w:val="4CBC07AF"/>
    <w:rsid w:val="514A8D68"/>
    <w:rsid w:val="58FA03C1"/>
    <w:rsid w:val="59A7827F"/>
    <w:rsid w:val="5A73DC62"/>
    <w:rsid w:val="5CBA396B"/>
    <w:rsid w:val="5D600C2F"/>
    <w:rsid w:val="6CF90A4C"/>
    <w:rsid w:val="6D434FE8"/>
    <w:rsid w:val="6EBBEBA7"/>
    <w:rsid w:val="6F421773"/>
    <w:rsid w:val="749E8C75"/>
    <w:rsid w:val="7B469F9E"/>
    <w:rsid w:val="7FA0B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9262D"/>
  <w15:docId w15:val="{8C8DB0C6-4F1C-4B10-B393-910AD8B15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10F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20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F46B8B"/>
    <w:pPr>
      <w:keepNext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8210F"/>
    <w:pPr>
      <w:jc w:val="center"/>
    </w:pPr>
    <w:rPr>
      <w:rFonts w:ascii="SassoonPrimaryType" w:hAnsi="SassoonPrimaryType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C8210F"/>
    <w:rPr>
      <w:rFonts w:ascii="SassoonPrimaryType" w:eastAsia="Times New Roman" w:hAnsi="SassoonPrimaryType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nhideWhenUsed/>
    <w:rsid w:val="00C821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8210F"/>
    <w:rPr>
      <w:rFonts w:ascii="Times New Roman" w:eastAsia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C821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10F"/>
    <w:rPr>
      <w:rFonts w:ascii="Times New Roman" w:eastAsia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1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0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537F"/>
    <w:rPr>
      <w:color w:val="0000FF" w:themeColor="hyperlink"/>
      <w:u w:val="single"/>
    </w:rPr>
  </w:style>
  <w:style w:type="character" w:customStyle="1" w:styleId="longtext">
    <w:name w:val="long_text"/>
    <w:basedOn w:val="DefaultParagraphFont"/>
    <w:rsid w:val="00EA537F"/>
  </w:style>
  <w:style w:type="paragraph" w:styleId="Salutation">
    <w:name w:val="Salutation"/>
    <w:basedOn w:val="Normal"/>
    <w:next w:val="Normal"/>
    <w:link w:val="SalutationChar"/>
    <w:uiPriority w:val="99"/>
    <w:unhideWhenUsed/>
    <w:rsid w:val="00EA537F"/>
    <w:pPr>
      <w:spacing w:after="200" w:line="276" w:lineRule="auto"/>
    </w:pPr>
    <w:rPr>
      <w:rFonts w:ascii="MS Gothic" w:eastAsia="MS Gothic" w:hAnsi="MS Gothic" w:cs="MS Gothic"/>
      <w:color w:val="222222"/>
      <w:sz w:val="22"/>
      <w:lang w:eastAsia="zh-CN"/>
    </w:rPr>
  </w:style>
  <w:style w:type="character" w:customStyle="1" w:styleId="SalutationChar">
    <w:name w:val="Salutation Char"/>
    <w:basedOn w:val="DefaultParagraphFont"/>
    <w:link w:val="Salutation"/>
    <w:uiPriority w:val="99"/>
    <w:rsid w:val="00EA537F"/>
    <w:rPr>
      <w:rFonts w:ascii="MS Gothic" w:eastAsia="MS Gothic" w:hAnsi="MS Gothic" w:cs="MS Gothic"/>
      <w:color w:val="222222"/>
      <w:lang w:eastAsia="zh-CN"/>
    </w:rPr>
  </w:style>
  <w:style w:type="paragraph" w:styleId="ListParagraph">
    <w:name w:val="List Paragraph"/>
    <w:basedOn w:val="Normal"/>
    <w:uiPriority w:val="34"/>
    <w:qFormat/>
    <w:rsid w:val="008C06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textrun">
    <w:name w:val="textrun"/>
    <w:basedOn w:val="DefaultParagraphFont"/>
    <w:rsid w:val="008C09D2"/>
  </w:style>
  <w:style w:type="character" w:customStyle="1" w:styleId="eop">
    <w:name w:val="eop"/>
    <w:basedOn w:val="DefaultParagraphFont"/>
    <w:rsid w:val="008C09D2"/>
  </w:style>
  <w:style w:type="character" w:customStyle="1" w:styleId="normaltextrun">
    <w:name w:val="normaltextrun"/>
    <w:basedOn w:val="DefaultParagraphFont"/>
    <w:rsid w:val="008C09D2"/>
  </w:style>
  <w:style w:type="character" w:customStyle="1" w:styleId="Heading3Char">
    <w:name w:val="Heading 3 Char"/>
    <w:basedOn w:val="DefaultParagraphFont"/>
    <w:link w:val="Heading3"/>
    <w:rsid w:val="00F46B8B"/>
    <w:rPr>
      <w:rFonts w:ascii="Arial" w:eastAsia="Times New Roman" w:hAnsi="Arial" w:cs="Arial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C86D72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55E7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D20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@catcottprimary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6" ma:contentTypeDescription="Create a new document." ma:contentTypeScope="" ma:versionID="0fdbb15592299c002f1ee185d7da024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6a8554ac0d82fc2c52100503fea7c68e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  <SharedWithUsers xmlns="72e434bf-e6de-49a5-bd59-924cf01a8dc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5BE901-A2C5-4912-94C4-1D792CA21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920A60-F5ED-44CF-94FE-3B5BD20FC531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customXml/itemProps3.xml><?xml version="1.0" encoding="utf-8"?>
<ds:datastoreItem xmlns:ds="http://schemas.openxmlformats.org/officeDocument/2006/customXml" ds:itemID="{287862F3-C75A-472A-A4F8-DBEE9033EF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1506</Characters>
  <Application>Microsoft Office Word</Application>
  <DocSecurity>4</DocSecurity>
  <Lines>12</Lines>
  <Paragraphs>3</Paragraphs>
  <ScaleCrop>false</ScaleCrop>
  <Company>Uplowman C of E Primary School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Morgan</dc:creator>
  <cp:keywords/>
  <cp:lastModifiedBy>Laura Constanza - Catcott Primary School</cp:lastModifiedBy>
  <cp:revision>20</cp:revision>
  <cp:lastPrinted>2015-11-17T19:05:00Z</cp:lastPrinted>
  <dcterms:created xsi:type="dcterms:W3CDTF">2024-07-29T17:23:00Z</dcterms:created>
  <dcterms:modified xsi:type="dcterms:W3CDTF">2025-06-10T13:44:00Z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